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C1C" w:rsidRPr="00F64C1C" w:rsidRDefault="00F64C1C" w:rsidP="00F64C1C">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noProof/>
          <w:sz w:val="24"/>
          <w:szCs w:val="24"/>
          <w:lang w:eastAsia="ru-RU"/>
        </w:rPr>
        <w:drawing>
          <wp:inline distT="0" distB="0" distL="0" distR="0" wp14:anchorId="369521C8" wp14:editId="123DB7D2">
            <wp:extent cx="666750" cy="914400"/>
            <wp:effectExtent l="0" t="0" r="0" b="0"/>
            <wp:docPr id="1" name="Рисунок 1" descr="C:\Users\andrii.matsehorin\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matsehorin\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F64C1C" w:rsidRPr="00F64C1C" w:rsidRDefault="00F64C1C" w:rsidP="00F64C1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64C1C">
        <w:rPr>
          <w:rFonts w:ascii="Times New Roman" w:eastAsia="Times New Roman" w:hAnsi="Times New Roman" w:cs="Times New Roman"/>
          <w:b/>
          <w:bCs/>
          <w:sz w:val="36"/>
          <w:szCs w:val="36"/>
          <w:lang w:eastAsia="ru-RU"/>
        </w:rPr>
        <w:t>ЗАКОН УКРАЇНИ</w:t>
      </w:r>
    </w:p>
    <w:p w:rsidR="00F64C1C" w:rsidRPr="00F64C1C" w:rsidRDefault="00F64C1C" w:rsidP="00F64C1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64C1C">
        <w:rPr>
          <w:rFonts w:ascii="Times New Roman" w:eastAsia="Times New Roman" w:hAnsi="Times New Roman" w:cs="Times New Roman"/>
          <w:b/>
          <w:bCs/>
          <w:sz w:val="36"/>
          <w:szCs w:val="36"/>
          <w:lang w:eastAsia="ru-RU"/>
        </w:rPr>
        <w:t>Про ліцензування видів господарської діяльності</w:t>
      </w:r>
    </w:p>
    <w:p w:rsidR="00F64C1C" w:rsidRPr="00F64C1C" w:rsidRDefault="00F64C1C" w:rsidP="00F64C1C">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Із змінами і доповненнями, внесеними</w:t>
      </w:r>
      <w:r w:rsidRPr="00F64C1C">
        <w:rPr>
          <w:rFonts w:ascii="Times New Roman" w:eastAsiaTheme="minorEastAsia" w:hAnsi="Times New Roman" w:cs="Times New Roman"/>
          <w:sz w:val="24"/>
          <w:szCs w:val="24"/>
          <w:lang w:eastAsia="ru-RU"/>
        </w:rPr>
        <w:br/>
        <w:t>Законами України</w:t>
      </w:r>
      <w:r w:rsidRPr="00F64C1C">
        <w:rPr>
          <w:rFonts w:ascii="Times New Roman" w:eastAsiaTheme="minorEastAsia" w:hAnsi="Times New Roman" w:cs="Times New Roman"/>
          <w:sz w:val="24"/>
          <w:szCs w:val="24"/>
          <w:lang w:eastAsia="ru-RU"/>
        </w:rPr>
        <w:br/>
        <w:t> від 2 липня 2015 року N 580-VIII,</w:t>
      </w:r>
      <w:r w:rsidRPr="00F64C1C">
        <w:rPr>
          <w:rFonts w:ascii="Times New Roman" w:eastAsiaTheme="minorEastAsia" w:hAnsi="Times New Roman" w:cs="Times New Roman"/>
          <w:sz w:val="24"/>
          <w:szCs w:val="24"/>
          <w:lang w:eastAsia="ru-RU"/>
        </w:rPr>
        <w:br/>
        <w:t>від 26 листопада 2015 року N 835-VIII,</w:t>
      </w:r>
      <w:r w:rsidRPr="00F64C1C">
        <w:rPr>
          <w:rFonts w:ascii="Times New Roman" w:eastAsiaTheme="minorEastAsia" w:hAnsi="Times New Roman" w:cs="Times New Roman"/>
          <w:sz w:val="24"/>
          <w:szCs w:val="24"/>
          <w:lang w:eastAsia="ru-RU"/>
        </w:rPr>
        <w:br/>
        <w:t> від 8 грудня 2015 року N 867-VIII,</w:t>
      </w:r>
      <w:r w:rsidRPr="00F64C1C">
        <w:rPr>
          <w:rFonts w:ascii="Times New Roman" w:eastAsiaTheme="minorEastAsia" w:hAnsi="Times New Roman" w:cs="Times New Roman"/>
          <w:sz w:val="24"/>
          <w:szCs w:val="24"/>
          <w:lang w:eastAsia="ru-RU"/>
        </w:rPr>
        <w:br/>
        <w:t>від 22 вересня 2016 року N 1540-VIII,</w:t>
      </w:r>
      <w:r w:rsidRPr="00F64C1C">
        <w:rPr>
          <w:rFonts w:ascii="Times New Roman" w:eastAsiaTheme="minorEastAsia" w:hAnsi="Times New Roman" w:cs="Times New Roman"/>
          <w:sz w:val="24"/>
          <w:szCs w:val="24"/>
          <w:lang w:eastAsia="ru-RU"/>
        </w:rPr>
        <w:br/>
        <w:t>від 6 грудня 2016 року N 1774-VIII,</w:t>
      </w:r>
      <w:r w:rsidRPr="00F64C1C">
        <w:rPr>
          <w:rFonts w:ascii="Times New Roman" w:eastAsiaTheme="minorEastAsia" w:hAnsi="Times New Roman" w:cs="Times New Roman"/>
          <w:sz w:val="24"/>
          <w:szCs w:val="24"/>
          <w:lang w:eastAsia="ru-RU"/>
        </w:rPr>
        <w:br/>
        <w:t>від 17 січня 2017 року N 1817-VIII,</w:t>
      </w:r>
      <w:r w:rsidRPr="00F64C1C">
        <w:rPr>
          <w:rFonts w:ascii="Times New Roman" w:eastAsiaTheme="minorEastAsia" w:hAnsi="Times New Roman" w:cs="Times New Roman"/>
          <w:sz w:val="24"/>
          <w:szCs w:val="24"/>
          <w:lang w:eastAsia="ru-RU"/>
        </w:rPr>
        <w:br/>
        <w:t> від 23 березня 2017 року N 1983-VIII,</w:t>
      </w:r>
      <w:r w:rsidRPr="00F64C1C">
        <w:rPr>
          <w:rFonts w:ascii="Times New Roman" w:eastAsiaTheme="minorEastAsia" w:hAnsi="Times New Roman" w:cs="Times New Roman"/>
          <w:sz w:val="24"/>
          <w:szCs w:val="24"/>
          <w:lang w:eastAsia="ru-RU"/>
        </w:rPr>
        <w:br/>
        <w:t>від 13 квітня 2017 року N 2019-VIII,</w:t>
      </w:r>
      <w:r w:rsidRPr="00F64C1C">
        <w:rPr>
          <w:rFonts w:ascii="Times New Roman" w:eastAsiaTheme="minorEastAsia" w:hAnsi="Times New Roman" w:cs="Times New Roman"/>
          <w:sz w:val="24"/>
          <w:szCs w:val="24"/>
          <w:lang w:eastAsia="ru-RU"/>
        </w:rPr>
        <w:br/>
        <w:t>від 18 травня 2017 року N 2042-VIII,</w:t>
      </w:r>
      <w:r w:rsidRPr="00F64C1C">
        <w:rPr>
          <w:rFonts w:ascii="Times New Roman" w:eastAsiaTheme="minorEastAsia" w:hAnsi="Times New Roman" w:cs="Times New Roman"/>
          <w:sz w:val="24"/>
          <w:szCs w:val="24"/>
          <w:lang w:eastAsia="ru-RU"/>
        </w:rPr>
        <w:br/>
        <w:t>від 5 вересня 2017 року N 2145-VIII,</w:t>
      </w:r>
      <w:r w:rsidRPr="00F64C1C">
        <w:rPr>
          <w:rFonts w:ascii="Times New Roman" w:eastAsiaTheme="minorEastAsia" w:hAnsi="Times New Roman" w:cs="Times New Roman"/>
          <w:sz w:val="24"/>
          <w:szCs w:val="24"/>
          <w:lang w:eastAsia="ru-RU"/>
        </w:rPr>
        <w:br/>
        <w:t>від 21 червня 2018 року N 2473-VIII</w:t>
      </w:r>
      <w:r w:rsidRPr="00F64C1C">
        <w:rPr>
          <w:rFonts w:ascii="Times New Roman" w:eastAsiaTheme="minorEastAsia" w:hAnsi="Times New Roman" w:cs="Times New Roman"/>
          <w:sz w:val="24"/>
          <w:szCs w:val="24"/>
          <w:lang w:eastAsia="ru-RU"/>
        </w:rPr>
        <w:br/>
      </w:r>
      <w:r w:rsidRPr="00F64C1C">
        <w:rPr>
          <w:rFonts w:ascii="Times New Roman" w:eastAsiaTheme="minorEastAsia" w:hAnsi="Times New Roman" w:cs="Times New Roman"/>
          <w:i/>
          <w:iCs/>
          <w:sz w:val="24"/>
          <w:szCs w:val="24"/>
          <w:lang w:eastAsia="ru-RU"/>
        </w:rPr>
        <w:t xml:space="preserve">(який вводиться в дію з </w:t>
      </w:r>
      <w:r w:rsidRPr="00F64C1C">
        <w:rPr>
          <w:rFonts w:ascii="Times New Roman" w:eastAsiaTheme="minorEastAsia" w:hAnsi="Times New Roman" w:cs="Times New Roman"/>
          <w:i/>
          <w:iCs/>
          <w:color w:val="0000FF"/>
          <w:sz w:val="24"/>
          <w:szCs w:val="24"/>
          <w:lang w:eastAsia="ru-RU"/>
        </w:rPr>
        <w:t>7 лютого 2019 року</w:t>
      </w:r>
      <w:r w:rsidRPr="00F64C1C">
        <w:rPr>
          <w:rFonts w:ascii="Times New Roman" w:eastAsiaTheme="minorEastAsia" w:hAnsi="Times New Roman" w:cs="Times New Roman"/>
          <w:i/>
          <w:iCs/>
          <w:sz w:val="24"/>
          <w:szCs w:val="24"/>
          <w:lang w:eastAsia="ru-RU"/>
        </w:rPr>
        <w:t>)</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613"/>
      </w:tblGrid>
      <w:tr w:rsidR="00F64C1C" w:rsidRPr="00F64C1C" w:rsidTr="005801BF">
        <w:trPr>
          <w:tblCellSpacing w:w="22" w:type="dxa"/>
          <w:jc w:val="center"/>
        </w:trPr>
        <w:tc>
          <w:tcPr>
            <w:tcW w:w="0" w:type="auto"/>
            <w:hideMark/>
          </w:tcPr>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(Ліцензування діяльності у сфері телекомунікацій, передбаченої </w:t>
            </w:r>
            <w:r w:rsidRPr="00F64C1C">
              <w:rPr>
                <w:rFonts w:ascii="Times New Roman" w:eastAsiaTheme="minorEastAsia" w:hAnsi="Times New Roman" w:cs="Times New Roman"/>
                <w:color w:val="0000FF"/>
                <w:sz w:val="24"/>
                <w:szCs w:val="24"/>
                <w:lang w:eastAsia="ru-RU"/>
              </w:rPr>
              <w:t>пунктом 8 частини першої статті 7 цього Закону</w:t>
            </w:r>
            <w:r w:rsidRPr="00F64C1C">
              <w:rPr>
                <w:rFonts w:ascii="Times New Roman" w:eastAsiaTheme="minorEastAsia" w:hAnsi="Times New Roman" w:cs="Times New Roman"/>
                <w:sz w:val="24"/>
                <w:szCs w:val="24"/>
                <w:lang w:eastAsia="ru-RU"/>
              </w:rPr>
              <w:t>, втратило чинність з 1 січня 2018 року відповідно до частини другої статті 21 цього Закону)</w:t>
            </w:r>
          </w:p>
        </w:tc>
      </w:tr>
    </w:tbl>
    <w:p w:rsidR="00F64C1C" w:rsidRPr="00F64C1C" w:rsidRDefault="00F64C1C" w:rsidP="00F64C1C">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br w:type="textWrapping" w:clear="all"/>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1. Визначення термінів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У цьому Законі терміни вживаються в такому значенні: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безліцензійна діяльність - провадження виду господарської діяльності, що підлягає ліцензуванню, без ліцензії на його провадження, у тому числі провадження ліцензіатом частини виду господарської діяльності, що підлягає ліцензуванню, іншої, ніж та, на яку йому надано ліцензію;</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w:t>
      </w:r>
      <w:r w:rsidRPr="00F64C1C">
        <w:rPr>
          <w:rFonts w:ascii="Times New Roman" w:eastAsiaTheme="minorEastAsia" w:hAnsi="Times New Roman" w:cs="Times New Roman"/>
          <w:sz w:val="24"/>
          <w:szCs w:val="24"/>
          <w:vertAlign w:val="superscript"/>
          <w:lang w:eastAsia="ru-RU"/>
        </w:rPr>
        <w:t xml:space="preserve"> 1</w:t>
      </w:r>
      <w:r w:rsidRPr="00F64C1C">
        <w:rPr>
          <w:rFonts w:ascii="Times New Roman" w:eastAsiaTheme="minorEastAsia" w:hAnsi="Times New Roman" w:cs="Times New Roman"/>
          <w:sz w:val="24"/>
          <w:szCs w:val="24"/>
          <w:lang w:eastAsia="ru-RU"/>
        </w:rPr>
        <w:t>) видача ліцензії - внесення до Єдиного державного реєстру юридичних осіб, фізичних осіб - підприємців та громадських формувань запису про право провадження суб'єктом господарювання визначеного ним виду господарської діяльності, що підлягає ліцензуванню;</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першу статті 1 доповнено пунктом 1</w:t>
      </w:r>
      <w:r w:rsidRPr="00F64C1C">
        <w:rPr>
          <w:rFonts w:ascii="Times New Roman" w:eastAsiaTheme="minorEastAsia" w:hAnsi="Times New Roman" w:cs="Times New Roman"/>
          <w:sz w:val="24"/>
          <w:szCs w:val="24"/>
          <w:vertAlign w:val="superscript"/>
          <w:lang w:eastAsia="ru-RU"/>
        </w:rPr>
        <w:t xml:space="preserve"> 1</w:t>
      </w:r>
      <w:r w:rsidRPr="00F64C1C">
        <w:rPr>
          <w:rFonts w:ascii="Times New Roman" w:eastAsiaTheme="minorEastAsia" w:hAnsi="Times New Roman" w:cs="Times New Roman"/>
          <w:sz w:val="24"/>
          <w:szCs w:val="24"/>
          <w:vertAlign w:val="superscript"/>
          <w:lang w:eastAsia="ru-RU"/>
        </w:rPr>
        <w:br/>
      </w:r>
      <w:r w:rsidRPr="00F64C1C">
        <w:rPr>
          <w:rFonts w:ascii="Times New Roman" w:eastAsiaTheme="minorEastAsia" w:hAnsi="Times New Roman" w:cs="Times New Roman"/>
          <w:sz w:val="24"/>
          <w:szCs w:val="24"/>
          <w:lang w:eastAsia="ru-RU"/>
        </w:rP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2) здобувач ліцензії - суб'єкт господарювання, який подав до органу ліцензування заяву про отримання ліцензії разом із підтвердними документами згідно з вимогами відповідних ліцензійних умов;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ліцензіат - суб'єкт господарювання, який має ліцензію на провадження встановленого законом виду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ліцензійні умови - нормативно-правовий акт Кабінету Міністрів України, іншого уповноваженого законом органу державної влади, положення якого встановлюють вичерпний перелік вимог, обов'язкових для виконання ліцензіатом, та вичерпний перелік документів, що додаються до заяви про отримання ліцензії;</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4 частини першої статті 1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22.09.2016 р. N 1540-VIII)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ліцензія - запис у Єдиному державному реєстрі юридичних осіб, фізичних осіб - 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5 частини першої статті 1 у редакції</w:t>
      </w:r>
      <w:r w:rsidRPr="00F64C1C">
        <w:rPr>
          <w:rFonts w:ascii="Times New Roman" w:eastAsiaTheme="minorEastAsia" w:hAnsi="Times New Roman" w:cs="Times New Roman"/>
          <w:sz w:val="24"/>
          <w:szCs w:val="24"/>
          <w:lang w:eastAsia="ru-RU"/>
        </w:rPr>
        <w:br/>
        <w:t> Закону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ліцензування - засіб державного регулювання провадження видів господарської діяльності, що підлягають ліцензуванню, спрямований на забезпечення реалізації єдиної державної політики у сфері ліцензування, захист економічних і соціальних інтересів держави, суспільства та окремих споживачів;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7) орган ліцензування - орган виконавчої влади, визначений Кабінетом Міністрів України, або уповноважений законом державний колегіальний орган.</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2. Сфера дії Закону та повноваження органів державної влади у сфері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Цей Закон регулює суспільні відносини у сфері ліцензування видів господарської діяльності, визначає виключний перелік видів господарської діяльності, що підлягають ліцензуванню, встановлює уніфікований порядок їх ліцензування, нагляд і контроль у сфері ліцензування, відповідальність за порушення законодавства у сфері ліцензування видів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Дія цього Закону не поширюється на порядок видачі, переоформлення та анулювання ліцензій на здійснення таких видів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діяльність з надання фінансових послуг та іншу діяльність, ліцензування якої здійснює Національний банк України відповідно до закону;</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1 частини другої статті 2 у редакції</w:t>
      </w:r>
      <w:r w:rsidRPr="00F64C1C">
        <w:rPr>
          <w:rFonts w:ascii="Times New Roman" w:eastAsiaTheme="minorEastAsia" w:hAnsi="Times New Roman" w:cs="Times New Roman"/>
          <w:sz w:val="24"/>
          <w:szCs w:val="24"/>
          <w:lang w:eastAsia="ru-RU"/>
        </w:rPr>
        <w:br/>
        <w:t> Закону України від 21.06.2018 р. N 2473-VIII,</w:t>
      </w:r>
      <w:r w:rsidRPr="00F64C1C">
        <w:rPr>
          <w:rFonts w:ascii="Times New Roman" w:eastAsiaTheme="minorEastAsia" w:hAnsi="Times New Roman" w:cs="Times New Roman"/>
          <w:sz w:val="24"/>
          <w:szCs w:val="24"/>
          <w:lang w:eastAsia="ru-RU"/>
        </w:rPr>
        <w:br/>
      </w:r>
      <w:r w:rsidRPr="00F64C1C">
        <w:rPr>
          <w:rFonts w:ascii="Times New Roman" w:eastAsiaTheme="minorEastAsia" w:hAnsi="Times New Roman" w:cs="Times New Roman"/>
          <w:i/>
          <w:iCs/>
          <w:sz w:val="24"/>
          <w:szCs w:val="24"/>
          <w:lang w:eastAsia="ru-RU"/>
        </w:rPr>
        <w:t xml:space="preserve">який вводиться в дію з </w:t>
      </w:r>
      <w:r w:rsidRPr="00F64C1C">
        <w:rPr>
          <w:rFonts w:ascii="Times New Roman" w:eastAsiaTheme="minorEastAsia" w:hAnsi="Times New Roman" w:cs="Times New Roman"/>
          <w:i/>
          <w:iCs/>
          <w:color w:val="0000FF"/>
          <w:sz w:val="24"/>
          <w:szCs w:val="24"/>
          <w:lang w:eastAsia="ru-RU"/>
        </w:rPr>
        <w:t>07.02.2019 р.</w:t>
      </w:r>
      <w:r w:rsidRPr="00F64C1C">
        <w:rPr>
          <w:rFonts w:ascii="Times New Roman" w:eastAsiaTheme="minorEastAsia" w:hAnsi="Times New Roman" w:cs="Times New Roman"/>
          <w:i/>
          <w:iCs/>
          <w:sz w:val="24"/>
          <w:szCs w:val="24"/>
          <w:lang w:eastAsia="ru-RU"/>
        </w:rPr>
        <w:t>)</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2) діяльність в галузі телебачення і радіомовлення, яка здійснюється відповідно до </w:t>
      </w:r>
      <w:r w:rsidRPr="00F64C1C">
        <w:rPr>
          <w:rFonts w:ascii="Times New Roman" w:eastAsiaTheme="minorEastAsia" w:hAnsi="Times New Roman" w:cs="Times New Roman"/>
          <w:color w:val="0000FF"/>
          <w:sz w:val="24"/>
          <w:szCs w:val="24"/>
          <w:lang w:eastAsia="ru-RU"/>
        </w:rPr>
        <w:t>Закону України "Про телебачення і радіомовлення"</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 xml:space="preserve">3) виробництво і торгівля спиртом етиловим, коньячним і плодовим, алкогольними напоями та тютюновими виробами, що здійснюється відповідно до </w:t>
      </w:r>
      <w:r w:rsidRPr="00F64C1C">
        <w:rPr>
          <w:rFonts w:ascii="Times New Roman" w:eastAsiaTheme="minorEastAsia" w:hAnsi="Times New Roman" w:cs="Times New Roman"/>
          <w:color w:val="0000FF"/>
          <w:sz w:val="24"/>
          <w:szCs w:val="24"/>
          <w:lang w:eastAsia="ru-RU"/>
        </w:rPr>
        <w:t>Закону України "Про державне регулювання виробництва і обігу спирту етилового, коньячного і плодового, алкогольних напоїв та тютюнових виробів"</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Суб'єкт господарювання може здійснювати види господарської діяльності, що підлягають ліцензуванню, після внесення відомостей до Єдиного державного реєстру юридичних осіб, фізичних осіб - підприємців та громадських формувань щодо рішення органу ліцензування про видачу йому ліцензії.</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(частина третя статті 2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Господарська діяльність на підставі ліцензії, виданої органом ліцензування, яким є:</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центральний орган виконавчої влади, державний колегіальний орган, - провадиться на всій території України;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Рада міністрів Автономної Республіці Крим, - провадиться на території Автономної Республіки Крим;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місцевий орган виконавчої влади, - провадиться на території відповідної адміністративно-територіальної одиниці.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Формування та реалізацію державної політики у сфері ліцензування у встановленому цим Законом порядку здійснюють:</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Кабінет Міністрів України або інший орган державної влади у випадках, встановлених законом - шляхом прийняття нормативно-правових актів у сфері ліцензування;</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другий частини п'ятої статті 2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13.04.2017 р. N 2019-VIII)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спеціально уповноважений орган з питань ліцензування; </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органи ліцензування.</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3. Принципи державної політики у сфері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Державна політика у сфері ліцензування ґрунтується на:</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принципі єдиної державної системи ліцензування, що реалізується шляхом: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встановлення єдиного переліку видів господарської діяльності, що підлягають ліцензуванню, виключно цим Законом;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визначення вичерпного переліку документів, що додаються до заяви про отримання ліцензії, виходячи з мінімальної кількості таких документів, достатніх лише для підтвердження виконання вимог відповідних ліцензійних умов;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визначення Кабінетом Міністрів України органів ліцензування та видів господарської діяльності згідно із статтею 7 цього Закону, на які відповідний орган ліцензування видає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принципі територіальності, згідно з яким дія ліцензії поширюється на адміністративну територію органу ліцензування, що її видав;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принципі дотримання законності шляхом того, що:</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запровадження ліцензування виду господарської діяльності здійснюється виключно законом;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види господарської діяльності, не зазначені у статті 7 цього Закону, ліцензуванню не підлягають;</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встановлюються конкретні строки здійснення кожної дії органу ліцензування, спеціально уповноваженого органу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вимоги ліцензійних умов мають бути однозначними, прозорими та виключати можливість їх суб'єктивного застосування органами ліцензування чи ліцензіатами;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повноваження спеціально уповноваженого органу з питань ліцензування, Експертно-апеляційної ради з питань ліцензування та порядок набрання чинності рішеннями органу ліцензування поширюються на сферу ліцензування всіх видів господарської діяльності, визначаються виключно цим Законом і не можуть бути обмежені іншими законами;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запроваджується відповідальність посадових осіб органів ліцензування і спеціально уповноваженого органу з питань ліцензування та суб'єктів господарювання за порушення вимог нормативно-правових актів, що регулюють сферу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забороняється вимагання органами ліцензування надання документів з державних паперових або електронних інформаційних ресурсів;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принципі пріоритетності захисту прав, законних інтересів, життя і здоров'я людини, навколишнього природного середовища, захисту обмежених ресурсів держави та забезпечення безпеки держави, що передбачає:</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ліцензування виду господарської діяльності застосовується лише до такого виду, провадження якого становить загрозу порушення прав, законних інтересів громадян, життю чи здоров'ю людини, навколишньому природному середовищу та/або безпеці держави, і лише у разі недостатності інших засобів державного регулювання;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запобігання проявам корупції;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разі внесення змін до нормативно-правових актів у сфері ліцензування, передбачається достатній для реалізації цих змін строк, але не менш як два місяці;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принципі рівності прав суб'єктів господарювання, що передбачає:</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вільний вибір суб'єктом господарювання провадження встановленого законом виду господарської діяльності, що підлягає ліцензуванню, і території своєї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забезпечення при отриманні ліцензії рівності прав суб'єктів господарювання незалежно від організаційно-правової форми чи форми власності;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встановлення єдиних вимог ліцензійних умов шляхом визначення їх відповідності рівням ризику від провадження відповідного виду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уникнення необґрунтованих обтяжень чи зайвих адміністративних процедур;</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заборону використання ліцензування видів господарської діяльності для обмеження конкуренції;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принципі відкритості процесу ліцензування, що забезпечується шляхом: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своєчасного оприлюднення результатів ліцензійної діяльності органами ліцензування на своїх офіційних веб-сайтах та проектів нормативно-правових актів - у порядку, передбаченому </w:t>
      </w:r>
      <w:r w:rsidRPr="00F64C1C">
        <w:rPr>
          <w:rFonts w:ascii="Times New Roman" w:eastAsiaTheme="minorEastAsia" w:hAnsi="Times New Roman" w:cs="Times New Roman"/>
          <w:color w:val="0000FF"/>
          <w:sz w:val="24"/>
          <w:szCs w:val="24"/>
          <w:lang w:eastAsia="ru-RU"/>
        </w:rPr>
        <w:t>Законом України "Про доступ до публічної інформації"</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забезпечення доступності інформації у сфері ліцензування відповідно до закону;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залучення на паритетних засадах представників профільних громадських організацій, суб'єктів господарювання та/або їх об'єднань до процесу прийняття рішень Експертно-апеляційною радою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Принципи державної політики у сфері ліцензування поширюються на порядок ліцензування всіх видів господарської діяльності, що підлягають ліцензуванню.</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Ліцензування видів господарської діяльності, що не відповідає наведеним у цій статті принципам державної політики, забороняється.</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4. Спеціально уповноважений орган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Спеціально уповноважений орган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розробляє основні напрями розвитку сфери ліцензування та вносить на розгляд Кабінету Міністрів України пропозиції щодо її вдосконалення;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узагальнює практику застосування нормативно-правових актів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погоджує проекти нормативно-правових актів у сфері ліцензування (у тому числі ліцензійні умови), що розробляються та/або приймаються органами виконавчої влади, державними колегіальними органами;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4) здійснює методичне керівництво, інформаційне забезпечення діяльності органів ліцензування та визначає </w:t>
      </w:r>
      <w:r w:rsidRPr="00F64C1C">
        <w:rPr>
          <w:rFonts w:ascii="Times New Roman" w:eastAsiaTheme="minorEastAsia" w:hAnsi="Times New Roman" w:cs="Times New Roman"/>
          <w:color w:val="0000FF"/>
          <w:sz w:val="24"/>
          <w:szCs w:val="24"/>
          <w:lang w:eastAsia="ru-RU"/>
        </w:rPr>
        <w:t>форму</w:t>
      </w:r>
      <w:r w:rsidRPr="00F64C1C">
        <w:rPr>
          <w:rFonts w:ascii="Times New Roman" w:eastAsiaTheme="minorEastAsia" w:hAnsi="Times New Roman" w:cs="Times New Roman"/>
          <w:sz w:val="24"/>
          <w:szCs w:val="24"/>
          <w:lang w:eastAsia="ru-RU"/>
        </w:rPr>
        <w:t xml:space="preserve"> ліцензійного звіту;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здійснює нагляд за додержанням органами державної влади, державними колегіальними органами законодавства у сфері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утворює Експертно-апеляційну раду з питань ліцензування та забезпечує її діяльність;</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7) має право для цілей Експертно-апеляційної ради з питань ліцензування отримувати від органу ліцензування копії документів, які стосуються прийнятого ним рішення, що </w:t>
      </w:r>
      <w:r w:rsidRPr="00F64C1C">
        <w:rPr>
          <w:rFonts w:ascii="Times New Roman" w:eastAsiaTheme="minorEastAsia" w:hAnsi="Times New Roman" w:cs="Times New Roman"/>
          <w:sz w:val="24"/>
          <w:szCs w:val="24"/>
          <w:lang w:eastAsia="ru-RU"/>
        </w:rPr>
        <w:lastRenderedPageBreak/>
        <w:t>оскаржується до спеціально уповноваженого органу з питань ліцензування, та залучати на громадських засадах державних службовців, науковців та інших фахівців (за згодою їхніх керівників) для одержання консультацій та проведення експертизи документів у сфері ліцензування, а також запитувати і отримувати інформацію, документи чи матеріали;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8) видає розпорядження про усунення порушення законодавства у сфері ліцензування та розпорядження про відхилення або задовільнення апеляцій чи скарг з урахуванням рішення Експертно-апеляційної ради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9) порушує питання щодо відповідальності посадових осіб органів ліцензування, які прийняли рішення, скасоване на підставі рішення Експертно-апеляційної ради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10) забезпечує підвищення кваліфікації працівників органу ліцензування, до посадових обов'язків яких належить забезпечення виконання повноважень у сфері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11) одержує інформацію з питань ліцензування та контролю за наявністю ліцензій у суб'єктів господарювання від органів ліцензування, органів, що здійснюють контроль за наявністю ліцензій, зокрема щорічний ліцензійний звіт та щорічний звіт про виявлення безліцензійної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12) має безоплатний доступ до даних Єдиного державного реєстру юридичних осіб, фізичних осіб - підприємців та громадських формувань у порядку, встановленому Міністерством юстиції України.</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12 частини першої статті 4 у редакції</w:t>
      </w:r>
      <w:r w:rsidRPr="00F64C1C">
        <w:rPr>
          <w:rFonts w:ascii="Times New Roman" w:eastAsiaTheme="minorEastAsia" w:hAnsi="Times New Roman" w:cs="Times New Roman"/>
          <w:sz w:val="24"/>
          <w:szCs w:val="24"/>
          <w:lang w:eastAsia="ru-RU"/>
        </w:rPr>
        <w:br/>
        <w:t> Закону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Розпорядження спеціально уповноваженого органу з питань ліцензування, прийняті в межах його повноважень, є обов'язковими до виконання органами виконавчої влади, органами місцевого самоврядування, юридичними особами всіх форм власності, а також фізичними особами - підприємцями.</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5. Експертно-апеляційна рада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 Експертно-апеляційна рада з питань ліцензування є постійно діючим колегіальним органом при спеціально уповноваженому органі з питань ліцензування та діє за </w:t>
      </w:r>
      <w:r w:rsidRPr="00F64C1C">
        <w:rPr>
          <w:rFonts w:ascii="Times New Roman" w:eastAsiaTheme="minorEastAsia" w:hAnsi="Times New Roman" w:cs="Times New Roman"/>
          <w:color w:val="0000FF"/>
          <w:sz w:val="24"/>
          <w:szCs w:val="24"/>
          <w:lang w:eastAsia="ru-RU"/>
        </w:rPr>
        <w:t>регламентом</w:t>
      </w:r>
      <w:r w:rsidRPr="00F64C1C">
        <w:rPr>
          <w:rFonts w:ascii="Times New Roman" w:eastAsiaTheme="minorEastAsia" w:hAnsi="Times New Roman" w:cs="Times New Roman"/>
          <w:sz w:val="24"/>
          <w:szCs w:val="24"/>
          <w:lang w:eastAsia="ru-RU"/>
        </w:rPr>
        <w:t>, що затверджується спеціально уповноваженим органом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Обов'язками Експертно-апеляційної ради з питань ліцензування є:</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розгляд апеляцій та інших скарг здобувачів ліцензії, ліцензіатів на дії органу ліцензування або інших заявників щодо порушення законодавства у сфері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розгляд звернень органів ліцензування або спеціально уповноваженого органу з питань ліцензування щодо проведення позапланових перевірок додержання ліцензіатами вимог ліцензійних умов на підставах, передбачених пунктами 4 та 5 частини дев'ятої статті 19 цього Закону.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Експертно-апеляційна рада з питань ліцензування має право:</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1) розглядати пропозиції щодо запровадження ліцензування нового чи скасування чинного виду господарської діяльності (частини (частин) виду господарської діяльності) та запитувати необхідні матеріали для їх розгляду;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розробляти рекомендації стосовно вдосконалення державної політики у сфері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проводити експертизу проектів нормативно-правових актів або пропозицій у сфері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Експертно-апеляційну раду з питань ліцензування очолює голова, який за посадою є керівником спеціально уповноваженого органу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Голова Експертно-апеляційної ради з питань ліцензування має першого заступника та заступника. У разі відсутності голови його обов'язки виконує перший заступник, а в разі відсутності і першого заступника - заступник голови.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Перший заступник голови призначається з представників громадськості, науковців, суб'єктів господарювання або їх об'єднань за результатами обрання його членами Експертно-апеляційної ради з питань ліцензування. Заступник голови призначається головою Експертно-апеляційної ради з питань ліцензування з числа державних службовців.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Склад Експертно-апеляційної ради з питань ліцензування формується за пропозиціями громадських організацій, суб'єктів господарювання та їх об'єднань, посадових осіб органів ліцензування та наукових установ і затверджується спеціально уповноваженим органом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Представники громадських організацій, суб'єктів господарювання, їх об'єднань та науковців залучаються до складу Експертно-апеляційної ради з питань ліцензування у кількості не менш як п'ятдесят відсотків її складу.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Формою роботи Експертно-апеляційної ради з питань ліцензування є засідання, що проводяться за потреби, але не рідше одного разу на місяць, та є правомочними за присутності не менше, ніж половини членів Експертно-апеляційної ради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7. У разі надходження апеляції до спеціально уповноваженого органу з питань ліцензування він протягом трьох робочих днів з дня одержання ним апеляції: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повідомляє здобувача ліцензії чи ліцензіата і орган ліцензування про прийняття апеляції до розгляду;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запрошує відповідного здобувача ліцензії чи ліцензіата і орган ліцензування до участі в засіданні Експертно-апеляційної ради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запитує в органу ліцензування копії (фотокопії) документів, що стосуються прийняття оскаржуваного рішення;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передає заяву (скаргу), проект нормативно-правового акта та інші документи (в міру надходження) до Експертно-апеляційної ради з питань ліцензування відповідно до її повноважень згідно з частинами другою та третьою цієї статті.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У разі потреби спеціально уповноважений орган з питань ліцензування може запитати в органу ліцензування додаткові документи, що стосуються прийняття органом ліцензування оскаржуваного рішення. З метою оперативного опрацювання відповідні запити можуть передаватися за допомогою телекомунікаційних засобів.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Форма подачі апеляції є довільною.</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До апеляції додаються документи, що підтверджують її обґрунтованість.</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8. Апеляції розглядаються на засіданні Експертно-апеляційної ради з питань ліцензування у строк, що не перевищує десяти календарних днів з дня одержання від органу ліцензування запитуваних документів стосовно оскаржуваного рішення.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Ліцензія, стосовно якої орган ліцензування прийняв рішення про анулювання і щодо якої Експертно-апеляційною радою з питань ліцензування розглядається апеляція на рішення органу ліцензування, є чинною до дня прийняття відповідного рішення спеціально уповноваженим органом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9. Орган ліцензування зобов'язаний протягом трьох робочих днів з дня одержання запиту подати спеціально уповноваженому органу з питань ліцензування завірені ним запитувані копії (фотокопії) документів, що стосуються оскаржуваного рішення.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разі неподання органом ліцензування запитуваних документів у встановлений строк Експертно-апеляційна рада з питань ліцензування розглядає апеляцію по суті або може відкласти розгляд цієї апеляції з обґрунтуванням причин відкладення розгляду такої справи.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10. Апеляція, подана з перевищенням встановленого цим Законом строку набрання чинності рішенням відповідного органу ліцензування, Експертно-апеляційною радою з питань ліцензування не розглядається.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11. Рішення Експертно-апеляційної ради з питань ліцензування приймається більшістю голосів її членів і оформлюється протокольним рішенням, що підписується особою, яка головувала на засіданні Експертно-апеляційної ради з питань ліцензування, та секретарем ради, який призначається головою ради з числа її членів.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Рішення Експертно-апеляційної ради з питань ліцензування щодо розгляду апеляцій або інших скарг здобувачів ліцензії чи ліцензіатів, проектів нормативно-правових актів та/або пропозицій про запровадження чи скасування ліцензування виду господарської діяльності є обов'язковими для розгляду спеціально уповноваженим органом з питань ліцензування у триденний строк з дня ухвалення відповідного рішення Експертно-апеляційною радою з питань ліцензування і є підставою для видання спеціально уповноваженим органом з питань ліцензування розпорядження про задоволення апеляції або про відхилення апеляції, про розгляд скарг, про погодження чи відхилення проектів нормативно-правових актів та/або усунення порушень законодавства у сфері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Розпорядження про задоволення апеляції чи про відхилення апеляції, про розгляд скарг, про погодження чи відхилення проектів нормативно-правових актів та/або усунення порушень законодавства у сфері ліцензування надсилаються відповідному органу ліцензування та здобувачеві ліцензії, ліцензіату чи заявнику протягом трьох робочих днів з дня їх прийняття.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12. Доведення доцільності проведення органом ліцензування позапланової перевірки ліцензіата на підставах, передбачених пунктами 4 та 5 частини дев'ятої статті 19 цього Закону, покладається на юридичну або фізичну особу, яка подала відповідне звернення (повідомлення), для чого такі особи або їхні представники запрошуються на засідання Експертно-апеляційної ради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13. Інформація про результати діяльності Експертно-апеляційної ради з питань ліцензування оприлюднюється на офіційному веб-сайті спеціально уповноваженого органу з питань ліцензування.</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6. Повноваження органів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Орган ліцензування видає ліцензії на право здійснення видів господарської діяльності, зазначених у статті 7 цього Закону.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Види господарської діяльності, на здійснення яких державний колегіальний орган видає ліцензії, встановлюються цим Законом.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Орган ліцензування для цілей цього Закону за відповідним видом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отримує та розглядає заяву разом з документами, подання яких до органу ліцензування передбачено законом, і за результатом їх розгляду приймає рішення про залишення заяви про отримання ліцензії без розгляду, відмови у видачі ліцензії чи про видачу ліцензії, оформлення, переоформлення та видачу інших документів, що стосуються сфери повноважень органу ліцензування;</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1 частини другої статті 6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розробляє проекти ліцензійних умов і змін до них та подає їх в установленому порядку на затвердження Кабінету Міністрів України, якщо інше не встановлене законом;</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2 частини другої статті 6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22.09.2016 р. N 1540-VIII)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здійснює контроль за додержанням ліцензіатами вимог ліцензійних умов та за результатами перевірки приймає рішення;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вносить до Єдиного державного реєстру юридичних осіб, фізичних осіб - підприємців та громадських формувань прийняті ним рішення, документи та інші відомості про ліцензування видів господарської діяльності, необхідні для ведення цього реєстру, у порядку, визначеному Кабінетом Міністрів України;</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4 частини другої статті 6 у редакції</w:t>
      </w:r>
      <w:r w:rsidRPr="00F64C1C">
        <w:rPr>
          <w:rFonts w:ascii="Times New Roman" w:eastAsiaTheme="minorEastAsia" w:hAnsi="Times New Roman" w:cs="Times New Roman"/>
          <w:sz w:val="24"/>
          <w:szCs w:val="24"/>
          <w:lang w:eastAsia="ru-RU"/>
        </w:rPr>
        <w:br/>
        <w:t> Закону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формує та веде ліцензійні справи, забезпечує їх зберігання, передачу та одержання у паперовій формі (або одержання належним чином завірених документів із них у разі, якщо такі справи передані до архівних установ);</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(пункт 5 частини другої статті 6 у редакції</w:t>
      </w:r>
      <w:r w:rsidRPr="00F64C1C">
        <w:rPr>
          <w:rFonts w:ascii="Times New Roman" w:eastAsiaTheme="minorEastAsia" w:hAnsi="Times New Roman" w:cs="Times New Roman"/>
          <w:sz w:val="24"/>
          <w:szCs w:val="24"/>
          <w:lang w:eastAsia="ru-RU"/>
        </w:rPr>
        <w:br/>
        <w:t> Закону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здійснює інформаційне та методичне супроводження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7) надає інформацію з ліцензійних справ у паперовій формі, зокрема у порядку, встановленому </w:t>
      </w:r>
      <w:r w:rsidRPr="00F64C1C">
        <w:rPr>
          <w:rFonts w:ascii="Times New Roman" w:eastAsiaTheme="minorEastAsia" w:hAnsi="Times New Roman" w:cs="Times New Roman"/>
          <w:color w:val="0000FF"/>
          <w:sz w:val="24"/>
          <w:szCs w:val="24"/>
          <w:lang w:eastAsia="ru-RU"/>
        </w:rPr>
        <w:t>Законом України "Про доступ до публічної інформації"</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7 частини другої статті 6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8) розміщує на своєму офіційному веб-сайті інформацію про прийняті ним рішення за відповідним видом господарської діяльності;</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8 частини другої статті 6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9) складає та подає спеціально уповноваженому органу з питань ліцензування щорічний ліцензійний звіт до 30 січня року, наступного за звітним;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10) забезпечує підвищення кваліфікації працівників, до посадових обов'язків яких віднесено забезпечення виконання повноважень у сфері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11) здійснює перевірку документів, що підтверджують відсутність контролю, у значенні, наведеному у </w:t>
      </w:r>
      <w:r w:rsidRPr="00F64C1C">
        <w:rPr>
          <w:rFonts w:ascii="Times New Roman" w:eastAsiaTheme="minorEastAsia" w:hAnsi="Times New Roman" w:cs="Times New Roman"/>
          <w:color w:val="0000FF"/>
          <w:sz w:val="24"/>
          <w:szCs w:val="24"/>
          <w:lang w:eastAsia="ru-RU"/>
        </w:rPr>
        <w:t>статті 1 Закону України "Про захист економічної конкуренції"</w:t>
      </w:r>
      <w:r w:rsidRPr="00F64C1C">
        <w:rPr>
          <w:rFonts w:ascii="Times New Roman" w:eastAsiaTheme="minorEastAsia" w:hAnsi="Times New Roman" w:cs="Times New Roman"/>
          <w:sz w:val="24"/>
          <w:szCs w:val="24"/>
          <w:lang w:eastAsia="ru-RU"/>
        </w:rPr>
        <w:t xml:space="preserve">, за діяльністю ліцензіата осіб - резидентів інших держав, що здійснюють збройну агресію проти України у значенні, наведеному у </w:t>
      </w:r>
      <w:r w:rsidRPr="00F64C1C">
        <w:rPr>
          <w:rFonts w:ascii="Times New Roman" w:eastAsiaTheme="minorEastAsia" w:hAnsi="Times New Roman" w:cs="Times New Roman"/>
          <w:color w:val="0000FF"/>
          <w:sz w:val="24"/>
          <w:szCs w:val="24"/>
          <w:lang w:eastAsia="ru-RU"/>
        </w:rPr>
        <w:t>статті 1 Закону України "Про оборону України"</w:t>
      </w:r>
      <w:r w:rsidRPr="00F64C1C">
        <w:rPr>
          <w:rFonts w:ascii="Times New Roman" w:eastAsiaTheme="minorEastAsia" w:hAnsi="Times New Roman" w:cs="Times New Roman"/>
          <w:sz w:val="24"/>
          <w:szCs w:val="24"/>
          <w:lang w:eastAsia="ru-RU"/>
        </w:rPr>
        <w:t>, та/або дії яких створюють умови для виникнення воєнного конфлікту та застосування воєнної сили проти України.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Рішення органу ліцензування оформлюються організаційно-розпорядчими актами за підписом керівника органу або його заступника згідно з розподілом повноважень.</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Рішенням органу ліцензування на його територіальні підрозділи можуть бути покладені обов'язки з виконання повноважень органу ліцензування щодо проведення перевірок додержання ліцензіатами вимог ліцензійних умов та складання актів за результатом їх проведення.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Надання таких повноважень оформлюється організаційно-розпорядчим актом органу ліцензування. Такий акт на наступний день після його прийняття оприлюднюється на офіційному веб-сайті органу ліцензування і направляється у письмовому вигляді до спеціально уповноваженого органу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Забороняється делегувати повноваження органу ліцензування будь-яким органам, організаціям, суб'єктам господарювання чи особам (у тому числі утвореним органом ліцензування чи які перебувають у сфері управління або підпорядкуванні органу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Орган виконавчої влади або державний колегіальний орган, що втратив повноваження органу ліцензування, зобов'язаний:</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1) вжити у місячний строк невідкладних заходів з передачі своїх ліцензійних справ, інших інформаційних ресурсів, необхідних для забезпечення виконання вимог цього Закону, відповідному органу виконавчої влади чи державному колегіальному органу, визначеному (уповноваженому) для ліцензування відповідного виду господарської діяльності, а у разі скасування ліцензування відповідного виду діяльності - до архівної установи;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забезпечити передання ліцензійних справ та інших інформаційних ресурсів щодо сфери ліцензування органу ліцензування, який визначений (уповноважений) відповідно законом чи Кабінетом Міністрів України, протягом часу, що забезпечує додержання строків прийняття рішень, вчинення інших дій у сфері ліцензування, передбачених цим Законом, але не більш як за десять календарних днів з дня його визначення (уповноваження) органом ліцензування.</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7. Перелік видів господарської діяльності, що підлягають ліцензуванню</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Ліцензуванню підлягають такі види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банківська діяльність, діяльність з надання фінансових послуг та інша діяльність, ліцензування якої здійснює Національний банк України відповідно до закону;</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1 частини першої статті 7 у редакції</w:t>
      </w:r>
      <w:r w:rsidRPr="00F64C1C">
        <w:rPr>
          <w:rFonts w:ascii="Times New Roman" w:eastAsiaTheme="minorEastAsia" w:hAnsi="Times New Roman" w:cs="Times New Roman"/>
          <w:sz w:val="24"/>
          <w:szCs w:val="24"/>
          <w:lang w:eastAsia="ru-RU"/>
        </w:rPr>
        <w:br/>
        <w:t> Закону України від 21.06.2018 р. N 2473-VIII,</w:t>
      </w:r>
      <w:r w:rsidRPr="00F64C1C">
        <w:rPr>
          <w:rFonts w:ascii="Times New Roman" w:eastAsiaTheme="minorEastAsia" w:hAnsi="Times New Roman" w:cs="Times New Roman"/>
          <w:sz w:val="24"/>
          <w:szCs w:val="24"/>
          <w:lang w:eastAsia="ru-RU"/>
        </w:rPr>
        <w:br/>
      </w:r>
      <w:r w:rsidRPr="00F64C1C">
        <w:rPr>
          <w:rFonts w:ascii="Times New Roman" w:eastAsiaTheme="minorEastAsia" w:hAnsi="Times New Roman" w:cs="Times New Roman"/>
          <w:i/>
          <w:iCs/>
          <w:sz w:val="24"/>
          <w:szCs w:val="24"/>
          <w:lang w:eastAsia="ru-RU"/>
        </w:rPr>
        <w:t xml:space="preserve">який вводиться в дію з </w:t>
      </w:r>
      <w:r w:rsidRPr="00F64C1C">
        <w:rPr>
          <w:rFonts w:ascii="Times New Roman" w:eastAsiaTheme="minorEastAsia" w:hAnsi="Times New Roman" w:cs="Times New Roman"/>
          <w:i/>
          <w:iCs/>
          <w:color w:val="0000FF"/>
          <w:sz w:val="24"/>
          <w:szCs w:val="24"/>
          <w:lang w:eastAsia="ru-RU"/>
        </w:rPr>
        <w:t>07.02.2019 р.</w:t>
      </w:r>
      <w:r w:rsidRPr="00F64C1C">
        <w:rPr>
          <w:rFonts w:ascii="Times New Roman" w:eastAsiaTheme="minorEastAsia" w:hAnsi="Times New Roman" w:cs="Times New Roman"/>
          <w:i/>
          <w:iCs/>
          <w:sz w:val="24"/>
          <w:szCs w:val="24"/>
          <w:lang w:eastAsia="ru-RU"/>
        </w:rPr>
        <w:t>)</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2) </w:t>
      </w:r>
      <w:r w:rsidRPr="00F64C1C">
        <w:rPr>
          <w:rFonts w:ascii="Times New Roman" w:eastAsiaTheme="minorEastAsia" w:hAnsi="Times New Roman" w:cs="Times New Roman"/>
          <w:color w:val="0000FF"/>
          <w:sz w:val="24"/>
          <w:szCs w:val="24"/>
          <w:lang w:eastAsia="ru-RU"/>
        </w:rPr>
        <w:t>надання фінансових послуг (крім професійної діяльності на ринку цінних паперів)</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3) професійна діяльність на ринку цінних паперів, яка ліцензується з урахуванням особливостей, визначених </w:t>
      </w:r>
      <w:r w:rsidRPr="00F64C1C">
        <w:rPr>
          <w:rFonts w:ascii="Times New Roman" w:eastAsiaTheme="minorEastAsia" w:hAnsi="Times New Roman" w:cs="Times New Roman"/>
          <w:color w:val="0000FF"/>
          <w:sz w:val="24"/>
          <w:szCs w:val="24"/>
          <w:lang w:eastAsia="ru-RU"/>
        </w:rPr>
        <w:t>Законом України "Про державне регулювання ринку цінних паперів в Україні"</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4) діяльність у галузі телебачення і радіомовлення, яка ліцензується відповідно до </w:t>
      </w:r>
      <w:r w:rsidRPr="00F64C1C">
        <w:rPr>
          <w:rFonts w:ascii="Times New Roman" w:eastAsiaTheme="minorEastAsia" w:hAnsi="Times New Roman" w:cs="Times New Roman"/>
          <w:color w:val="0000FF"/>
          <w:sz w:val="24"/>
          <w:szCs w:val="24"/>
          <w:lang w:eastAsia="ru-RU"/>
        </w:rPr>
        <w:t>Закону України "Про телебачення і радіомовлення"</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5) діяльність у сфері електроенергетики, яка ліцензується з урахуванням особливостей, визначених </w:t>
      </w:r>
      <w:r w:rsidRPr="00F64C1C">
        <w:rPr>
          <w:rFonts w:ascii="Times New Roman" w:eastAsiaTheme="minorEastAsia" w:hAnsi="Times New Roman" w:cs="Times New Roman"/>
          <w:color w:val="0000FF"/>
          <w:sz w:val="24"/>
          <w:szCs w:val="24"/>
          <w:lang w:eastAsia="ru-RU"/>
        </w:rPr>
        <w:t>Законом України "Про ринок електричної енергії"</w:t>
      </w:r>
      <w:r w:rsidRPr="00F64C1C">
        <w:rPr>
          <w:rFonts w:ascii="Times New Roman" w:eastAsiaTheme="minorEastAsia" w:hAnsi="Times New Roman" w:cs="Times New Roman"/>
          <w:sz w:val="24"/>
          <w:szCs w:val="24"/>
          <w:lang w:eastAsia="ru-RU"/>
        </w:rPr>
        <w:t xml:space="preserve">, і діяльність у сфері використання ядерної енергії, яка ліцензується з урахуванням особливостей, визначених </w:t>
      </w:r>
      <w:r w:rsidRPr="00F64C1C">
        <w:rPr>
          <w:rFonts w:ascii="Times New Roman" w:eastAsiaTheme="minorEastAsia" w:hAnsi="Times New Roman" w:cs="Times New Roman"/>
          <w:color w:val="0000FF"/>
          <w:sz w:val="24"/>
          <w:szCs w:val="24"/>
          <w:lang w:eastAsia="ru-RU"/>
        </w:rPr>
        <w:t>Законом України "Про дозвільну діяльність у сфері використання ядерної енергії"</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5 частини першої статті 7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22.09.2016 р. N 1540-VIII,</w:t>
      </w:r>
      <w:r w:rsidRPr="00F64C1C">
        <w:rPr>
          <w:rFonts w:ascii="Times New Roman" w:eastAsiaTheme="minorEastAsia" w:hAnsi="Times New Roman" w:cs="Times New Roman"/>
          <w:sz w:val="24"/>
          <w:szCs w:val="24"/>
          <w:lang w:eastAsia="ru-RU"/>
        </w:rPr>
        <w:br/>
        <w:t>у редакції Закону України</w:t>
      </w:r>
      <w:r w:rsidRPr="00F64C1C">
        <w:rPr>
          <w:rFonts w:ascii="Times New Roman" w:eastAsiaTheme="minorEastAsia" w:hAnsi="Times New Roman" w:cs="Times New Roman"/>
          <w:sz w:val="24"/>
          <w:szCs w:val="24"/>
          <w:lang w:eastAsia="ru-RU"/>
        </w:rPr>
        <w:br/>
        <w:t> від 13.04.2017 р. N 2019-VIII)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освітня діяльність, яка ліцензується з урахуванням особливостей, визначених спеціальними законами у сфері освіти;</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6 частини першої статті 7 у редакції</w:t>
      </w:r>
      <w:r w:rsidRPr="00F64C1C">
        <w:rPr>
          <w:rFonts w:ascii="Times New Roman" w:eastAsiaTheme="minorEastAsia" w:hAnsi="Times New Roman" w:cs="Times New Roman"/>
          <w:sz w:val="24"/>
          <w:szCs w:val="24"/>
          <w:lang w:eastAsia="ru-RU"/>
        </w:rPr>
        <w:br/>
        <w:t> Закону України від 05.09.2017 р. N 2145-VIII)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7) виробництво і торгівля спиртом етиловим, коньячним і плодовим, алкогольними напоями та тютюновими виробами, яка ліцензується відповідно до </w:t>
      </w:r>
      <w:r w:rsidRPr="00F64C1C">
        <w:rPr>
          <w:rFonts w:ascii="Times New Roman" w:eastAsiaTheme="minorEastAsia" w:hAnsi="Times New Roman" w:cs="Times New Roman"/>
          <w:color w:val="0000FF"/>
          <w:sz w:val="24"/>
          <w:szCs w:val="24"/>
          <w:lang w:eastAsia="ru-RU"/>
        </w:rPr>
        <w:t xml:space="preserve">Закону України "Про </w:t>
      </w:r>
      <w:r w:rsidRPr="00F64C1C">
        <w:rPr>
          <w:rFonts w:ascii="Times New Roman" w:eastAsiaTheme="minorEastAsia" w:hAnsi="Times New Roman" w:cs="Times New Roman"/>
          <w:color w:val="0000FF"/>
          <w:sz w:val="24"/>
          <w:szCs w:val="24"/>
          <w:lang w:eastAsia="ru-RU"/>
        </w:rPr>
        <w:lastRenderedPageBreak/>
        <w:t>державне регулювання виробництва і обігу спирту етилового, коньячного і плодового, алкогольних напоїв та тютюнових виробів"</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8) діяльність у сфері телекомунікацій з урахуванням особливостей, визначених </w:t>
      </w:r>
      <w:r w:rsidRPr="00F64C1C">
        <w:rPr>
          <w:rFonts w:ascii="Times New Roman" w:eastAsiaTheme="minorEastAsia" w:hAnsi="Times New Roman" w:cs="Times New Roman"/>
          <w:color w:val="0000FF"/>
          <w:sz w:val="24"/>
          <w:szCs w:val="24"/>
          <w:lang w:eastAsia="ru-RU"/>
        </w:rPr>
        <w:t>Законом України "Про телекомунікації"</w:t>
      </w:r>
      <w:r w:rsidRPr="00F64C1C">
        <w:rPr>
          <w:rFonts w:ascii="Times New Roman" w:eastAsiaTheme="minorEastAsia" w:hAnsi="Times New Roman" w:cs="Times New Roman"/>
          <w:sz w:val="24"/>
          <w:szCs w:val="24"/>
          <w:lang w:eastAsia="ru-RU"/>
        </w:rPr>
        <w:t xml:space="preserve">, надання послуг у галузі криптографічного захисту інформації (крім послуг електронного цифрового підпису) та технічного захисту інформації, за </w:t>
      </w:r>
      <w:r w:rsidRPr="00F64C1C">
        <w:rPr>
          <w:rFonts w:ascii="Times New Roman" w:eastAsiaTheme="minorEastAsia" w:hAnsi="Times New Roman" w:cs="Times New Roman"/>
          <w:color w:val="0000FF"/>
          <w:sz w:val="24"/>
          <w:szCs w:val="24"/>
          <w:lang w:eastAsia="ru-RU"/>
        </w:rPr>
        <w:t>переліком</w:t>
      </w:r>
      <w:r w:rsidRPr="00F64C1C">
        <w:rPr>
          <w:rFonts w:ascii="Times New Roman" w:eastAsiaTheme="minorEastAsia" w:hAnsi="Times New Roman" w:cs="Times New Roman"/>
          <w:sz w:val="24"/>
          <w:szCs w:val="24"/>
          <w:lang w:eastAsia="ru-RU"/>
        </w:rPr>
        <w:t>, що визначається Кабінетом Міністрів України;</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13"/>
      </w:tblGrid>
      <w:tr w:rsidR="00F64C1C" w:rsidRPr="00F64C1C" w:rsidTr="005801BF">
        <w:trPr>
          <w:tblCellSpacing w:w="22" w:type="dxa"/>
        </w:trPr>
        <w:tc>
          <w:tcPr>
            <w:tcW w:w="0" w:type="auto"/>
            <w:hideMark/>
          </w:tcPr>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(ліцензування діяльності у сфері телекомунікацій, передбаченої цим пунктом, втратило чинність з 01.01.2018 р. відповідно до частини другої статті 21 цього Закону)</w:t>
            </w:r>
          </w:p>
        </w:tc>
      </w:tr>
    </w:tbl>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br w:type="textWrapping" w:clear="all"/>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9) будівництво об'єктів, що за класом наслідків (відповідальності) належать до об'єктів з середніми та значними наслідками, - з урахуванням особливостей, визначених </w:t>
      </w:r>
      <w:r w:rsidRPr="00F64C1C">
        <w:rPr>
          <w:rFonts w:ascii="Times New Roman" w:eastAsiaTheme="minorEastAsia" w:hAnsi="Times New Roman" w:cs="Times New Roman"/>
          <w:color w:val="0000FF"/>
          <w:sz w:val="24"/>
          <w:szCs w:val="24"/>
          <w:lang w:eastAsia="ru-RU"/>
        </w:rPr>
        <w:t>Законом України "Про архітектурну діяльність"</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9 частини першої статті 7 у редакції</w:t>
      </w:r>
      <w:r w:rsidRPr="00F64C1C">
        <w:rPr>
          <w:rFonts w:ascii="Times New Roman" w:eastAsiaTheme="minorEastAsia" w:hAnsi="Times New Roman" w:cs="Times New Roman"/>
          <w:sz w:val="24"/>
          <w:szCs w:val="24"/>
          <w:lang w:eastAsia="ru-RU"/>
        </w:rPr>
        <w:br/>
        <w:t> Закону України від 17.01.2017 р. N 1817-VIII)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10) 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 - з урахуванням особливостей, визначених </w:t>
      </w:r>
      <w:r w:rsidRPr="00F64C1C">
        <w:rPr>
          <w:rFonts w:ascii="Times New Roman" w:eastAsiaTheme="minorEastAsia" w:hAnsi="Times New Roman" w:cs="Times New Roman"/>
          <w:color w:val="0000FF"/>
          <w:sz w:val="24"/>
          <w:szCs w:val="24"/>
          <w:lang w:eastAsia="ru-RU"/>
        </w:rPr>
        <w:t>Законом України "Про лікарські засоби"</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11) виробництво та ремонт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торгівля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виробництво спеціальних засобів, заряджених речовинами сльозоточивої та дратівної дії, індивідуального захисту, активної оборони та їх продаж;</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12) виробництво вибухових матеріалів промислового призначення за </w:t>
      </w:r>
      <w:r w:rsidRPr="00F64C1C">
        <w:rPr>
          <w:rFonts w:ascii="Times New Roman" w:eastAsiaTheme="minorEastAsia" w:hAnsi="Times New Roman" w:cs="Times New Roman"/>
          <w:color w:val="0000FF"/>
          <w:sz w:val="24"/>
          <w:szCs w:val="24"/>
          <w:lang w:eastAsia="ru-RU"/>
        </w:rPr>
        <w:t>переліком</w:t>
      </w:r>
      <w:r w:rsidRPr="00F64C1C">
        <w:rPr>
          <w:rFonts w:ascii="Times New Roman" w:eastAsiaTheme="minorEastAsia" w:hAnsi="Times New Roman" w:cs="Times New Roman"/>
          <w:sz w:val="24"/>
          <w:szCs w:val="24"/>
          <w:lang w:eastAsia="ru-RU"/>
        </w:rPr>
        <w:t>, що визначається Кабінетом Міністрів України;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13) надання послуг і виконання робіт протипожежного призначення за </w:t>
      </w:r>
      <w:r w:rsidRPr="00F64C1C">
        <w:rPr>
          <w:rFonts w:ascii="Times New Roman" w:eastAsiaTheme="minorEastAsia" w:hAnsi="Times New Roman" w:cs="Times New Roman"/>
          <w:color w:val="0000FF"/>
          <w:sz w:val="24"/>
          <w:szCs w:val="24"/>
          <w:lang w:eastAsia="ru-RU"/>
        </w:rPr>
        <w:t>переліком</w:t>
      </w:r>
      <w:r w:rsidRPr="00F64C1C">
        <w:rPr>
          <w:rFonts w:ascii="Times New Roman" w:eastAsiaTheme="minorEastAsia" w:hAnsi="Times New Roman" w:cs="Times New Roman"/>
          <w:sz w:val="24"/>
          <w:szCs w:val="24"/>
          <w:lang w:eastAsia="ru-RU"/>
        </w:rPr>
        <w:t>, що визначається Кабінетом Міністрів України;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14) виробництво особливо небезпечних хімічних речовин, перелік яких визначається Кабінетом Міністрів України, поводження з небезпечними відходами. 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поводження з небезпечними відходами;</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14 частини першої статті 7 у редакції</w:t>
      </w:r>
      <w:r w:rsidRPr="00F64C1C">
        <w:rPr>
          <w:rFonts w:ascii="Times New Roman" w:eastAsiaTheme="minorEastAsia" w:hAnsi="Times New Roman" w:cs="Times New Roman"/>
          <w:sz w:val="24"/>
          <w:szCs w:val="24"/>
          <w:lang w:eastAsia="ru-RU"/>
        </w:rPr>
        <w:br/>
        <w:t> Закону України від 08.12.2015 р. N 867-VIII)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15) медична практика;</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16) діяльність банків пуповинної крові, інших тканин і клітин людини згідно з переліком, затвердженим Міністерством охорони здоров'я України;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17) ветеринарна практика;</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18) випуск та проведення лотерей;</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19) туроператорська діяльність;</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20) посередництво у працевлаштуванні за кордоном;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21) </w:t>
      </w:r>
      <w:r w:rsidRPr="00F64C1C">
        <w:rPr>
          <w:rFonts w:ascii="Times New Roman" w:eastAsiaTheme="minorEastAsia" w:hAnsi="Times New Roman" w:cs="Times New Roman"/>
          <w:color w:val="0000FF"/>
          <w:sz w:val="24"/>
          <w:szCs w:val="24"/>
          <w:lang w:eastAsia="ru-RU"/>
        </w:rPr>
        <w:t>промисловий вилов водних біоресурсів за межами юрисдикції України</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21 частини першої статті 7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08.12.2015 р. N 867-VIII)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22) культивування рослин, включених до </w:t>
      </w:r>
      <w:r w:rsidRPr="00F64C1C">
        <w:rPr>
          <w:rFonts w:ascii="Times New Roman" w:eastAsiaTheme="minorEastAsia" w:hAnsi="Times New Roman" w:cs="Times New Roman"/>
          <w:color w:val="0000FF"/>
          <w:sz w:val="24"/>
          <w:szCs w:val="24"/>
          <w:lang w:eastAsia="ru-RU"/>
        </w:rPr>
        <w:t>таблиці I Переліку наркотичних засобів, психотропних речовин і прекурсорів</w:t>
      </w:r>
      <w:r w:rsidRPr="00F64C1C">
        <w:rPr>
          <w:rFonts w:ascii="Times New Roman" w:eastAsiaTheme="minorEastAsia" w:hAnsi="Times New Roman" w:cs="Times New Roman"/>
          <w:sz w:val="24"/>
          <w:szCs w:val="24"/>
          <w:lang w:eastAsia="ru-RU"/>
        </w:rPr>
        <w:t xml:space="preserve">, затвердженого Кабінетом Міністрів України, 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 з урахуванням особливостей, визначених </w:t>
      </w:r>
      <w:r w:rsidRPr="00F64C1C">
        <w:rPr>
          <w:rFonts w:ascii="Times New Roman" w:eastAsiaTheme="minorEastAsia" w:hAnsi="Times New Roman" w:cs="Times New Roman"/>
          <w:color w:val="0000FF"/>
          <w:sz w:val="24"/>
          <w:szCs w:val="24"/>
          <w:lang w:eastAsia="ru-RU"/>
        </w:rPr>
        <w:t>Законом України "Про наркотичні засоби, психотропні речовини і прекурсори"</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23) діяльність, пов'язана з розробленням, виготовленням, постачанням спеціальних технічних засобів для зняття інформації з каналів зв'язку та інших технічних засобів негласного отримання інформації (критерії належності та перелік технічних засобів негласного отримання інформації визначаються Кабінетом Міністрів України за поданням Служби безпеки України);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24) перевезення пасажирів, небезпечних вантажів та небезпечних відходів </w:t>
      </w:r>
      <w:r w:rsidRPr="00F64C1C">
        <w:rPr>
          <w:rFonts w:ascii="Times New Roman" w:eastAsiaTheme="minorEastAsia" w:hAnsi="Times New Roman" w:cs="Times New Roman"/>
          <w:color w:val="0000FF"/>
          <w:sz w:val="24"/>
          <w:szCs w:val="24"/>
          <w:lang w:eastAsia="ru-RU"/>
        </w:rPr>
        <w:t>річковим</w:t>
      </w:r>
      <w:r w:rsidRPr="00F64C1C">
        <w:rPr>
          <w:rFonts w:ascii="Times New Roman" w:eastAsiaTheme="minorEastAsia" w:hAnsi="Times New Roman" w:cs="Times New Roman"/>
          <w:sz w:val="24"/>
          <w:szCs w:val="24"/>
          <w:lang w:eastAsia="ru-RU"/>
        </w:rPr>
        <w:t xml:space="preserve">, </w:t>
      </w:r>
      <w:r w:rsidRPr="00F64C1C">
        <w:rPr>
          <w:rFonts w:ascii="Times New Roman" w:eastAsiaTheme="minorEastAsia" w:hAnsi="Times New Roman" w:cs="Times New Roman"/>
          <w:color w:val="0000FF"/>
          <w:sz w:val="24"/>
          <w:szCs w:val="24"/>
          <w:lang w:eastAsia="ru-RU"/>
        </w:rPr>
        <w:t>морським</w:t>
      </w:r>
      <w:r w:rsidRPr="00F64C1C">
        <w:rPr>
          <w:rFonts w:ascii="Times New Roman" w:eastAsiaTheme="minorEastAsia" w:hAnsi="Times New Roman" w:cs="Times New Roman"/>
          <w:sz w:val="24"/>
          <w:szCs w:val="24"/>
          <w:lang w:eastAsia="ru-RU"/>
        </w:rPr>
        <w:t xml:space="preserve">, </w:t>
      </w:r>
      <w:r w:rsidRPr="00F64C1C">
        <w:rPr>
          <w:rFonts w:ascii="Times New Roman" w:eastAsiaTheme="minorEastAsia" w:hAnsi="Times New Roman" w:cs="Times New Roman"/>
          <w:color w:val="0000FF"/>
          <w:sz w:val="24"/>
          <w:szCs w:val="24"/>
          <w:lang w:eastAsia="ru-RU"/>
        </w:rPr>
        <w:t>автомобільним</w:t>
      </w:r>
      <w:r w:rsidRPr="00F64C1C">
        <w:rPr>
          <w:rFonts w:ascii="Times New Roman" w:eastAsiaTheme="minorEastAsia" w:hAnsi="Times New Roman" w:cs="Times New Roman"/>
          <w:sz w:val="24"/>
          <w:szCs w:val="24"/>
          <w:lang w:eastAsia="ru-RU"/>
        </w:rPr>
        <w:t xml:space="preserve">, </w:t>
      </w:r>
      <w:r w:rsidRPr="00F64C1C">
        <w:rPr>
          <w:rFonts w:ascii="Times New Roman" w:eastAsiaTheme="minorEastAsia" w:hAnsi="Times New Roman" w:cs="Times New Roman"/>
          <w:color w:val="0000FF"/>
          <w:sz w:val="24"/>
          <w:szCs w:val="24"/>
          <w:lang w:eastAsia="ru-RU"/>
        </w:rPr>
        <w:t>залізничним</w:t>
      </w:r>
      <w:r w:rsidRPr="00F64C1C">
        <w:rPr>
          <w:rFonts w:ascii="Times New Roman" w:eastAsiaTheme="minorEastAsia" w:hAnsi="Times New Roman" w:cs="Times New Roman"/>
          <w:sz w:val="24"/>
          <w:szCs w:val="24"/>
          <w:lang w:eastAsia="ru-RU"/>
        </w:rPr>
        <w:t xml:space="preserve"> та </w:t>
      </w:r>
      <w:r w:rsidRPr="00F64C1C">
        <w:rPr>
          <w:rFonts w:ascii="Times New Roman" w:eastAsiaTheme="minorEastAsia" w:hAnsi="Times New Roman" w:cs="Times New Roman"/>
          <w:color w:val="0000FF"/>
          <w:sz w:val="24"/>
          <w:szCs w:val="24"/>
          <w:lang w:eastAsia="ru-RU"/>
        </w:rPr>
        <w:t>повітряним транспортом</w:t>
      </w:r>
      <w:r w:rsidRPr="00F64C1C">
        <w:rPr>
          <w:rFonts w:ascii="Times New Roman" w:eastAsiaTheme="minorEastAsia" w:hAnsi="Times New Roman" w:cs="Times New Roman"/>
          <w:sz w:val="24"/>
          <w:szCs w:val="24"/>
          <w:lang w:eastAsia="ru-RU"/>
        </w:rPr>
        <w:t xml:space="preserve">, міжнародні перевезення пасажирів та вантажів </w:t>
      </w:r>
      <w:r w:rsidRPr="00F64C1C">
        <w:rPr>
          <w:rFonts w:ascii="Times New Roman" w:eastAsiaTheme="minorEastAsia" w:hAnsi="Times New Roman" w:cs="Times New Roman"/>
          <w:color w:val="0000FF"/>
          <w:sz w:val="24"/>
          <w:szCs w:val="24"/>
          <w:lang w:eastAsia="ru-RU"/>
        </w:rPr>
        <w:t>автомобільним транспортом</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25) зовнішньоекономічна діяльність відповідно до </w:t>
      </w:r>
      <w:r w:rsidRPr="00F64C1C">
        <w:rPr>
          <w:rFonts w:ascii="Times New Roman" w:eastAsiaTheme="minorEastAsia" w:hAnsi="Times New Roman" w:cs="Times New Roman"/>
          <w:color w:val="0000FF"/>
          <w:sz w:val="24"/>
          <w:szCs w:val="24"/>
          <w:lang w:eastAsia="ru-RU"/>
        </w:rPr>
        <w:t>статті 16 Закону України "Про зовнішньоекономічну діяльність"</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26) транспортування нафти, нафтопродуктів магістральним трубопроводом;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27) діяльність на ринку природного газу, яка ліцензується з урахуванням особливостей, визначених </w:t>
      </w:r>
      <w:r w:rsidRPr="00F64C1C">
        <w:rPr>
          <w:rFonts w:ascii="Times New Roman" w:eastAsiaTheme="minorEastAsia" w:hAnsi="Times New Roman" w:cs="Times New Roman"/>
          <w:color w:val="0000FF"/>
          <w:sz w:val="24"/>
          <w:szCs w:val="24"/>
          <w:lang w:eastAsia="ru-RU"/>
        </w:rPr>
        <w:t>Законом України "Про ринок природного газу"</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27 частини першої статті 7 у редакції</w:t>
      </w:r>
      <w:r w:rsidRPr="00F64C1C">
        <w:rPr>
          <w:rFonts w:ascii="Times New Roman" w:eastAsiaTheme="minorEastAsia" w:hAnsi="Times New Roman" w:cs="Times New Roman"/>
          <w:sz w:val="24"/>
          <w:szCs w:val="24"/>
          <w:lang w:eastAsia="ru-RU"/>
        </w:rPr>
        <w:br/>
        <w:t> Закону України від 22.09.2016 р. N 1540-VIII)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28) централізоване водопостачання та водовідведення, крім централізованого водопостачання та водовідведення за нерегульованим тарифом;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29) виробництво теплової енергії, транспортування теплової енергії магістральними і місцевими (розподільчими) тепловими мережами та постачання теплової енергії, крім виробництва, транспортування та постачання теплової енергії за нерегульованим тарифом;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30) охоронна діяльність;</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31) перероблення побутових відходів;</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(частину першу статті 7 доповнено пунктом 31</w:t>
      </w:r>
      <w:r w:rsidRPr="00F64C1C">
        <w:rPr>
          <w:rFonts w:ascii="Times New Roman" w:eastAsiaTheme="minorEastAsia" w:hAnsi="Times New Roman" w:cs="Times New Roman"/>
          <w:sz w:val="24"/>
          <w:szCs w:val="24"/>
          <w:lang w:eastAsia="ru-RU"/>
        </w:rPr>
        <w:br/>
        <w:t> згідно із Законом України від 22.09.2016 р. N 1540-VIII)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32) захоронення побутових відходів;</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першу статті 7 доповнено пунктом 32</w:t>
      </w:r>
      <w:r w:rsidRPr="00F64C1C">
        <w:rPr>
          <w:rFonts w:ascii="Times New Roman" w:eastAsiaTheme="minorEastAsia" w:hAnsi="Times New Roman" w:cs="Times New Roman"/>
          <w:sz w:val="24"/>
          <w:szCs w:val="24"/>
          <w:lang w:eastAsia="ru-RU"/>
        </w:rPr>
        <w:br/>
        <w:t> згідно із Законом України від 22.09.2016 р. N 1540-VIII)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33) виробництво ветеринарних препаратів.</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першу статті 7 доповнено пунктом 33</w:t>
      </w:r>
      <w:r w:rsidRPr="00F64C1C">
        <w:rPr>
          <w:rFonts w:ascii="Times New Roman" w:eastAsiaTheme="minorEastAsia" w:hAnsi="Times New Roman" w:cs="Times New Roman"/>
          <w:sz w:val="24"/>
          <w:szCs w:val="24"/>
          <w:lang w:eastAsia="ru-RU"/>
        </w:rPr>
        <w:br/>
        <w:t> згідно із Законом України від 18.05.2017 р. N 2042-VIII)</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8. Запровадження, скасування, зміна назви виду господарської діяльності, що підлягає ліцензуванню</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У разі запровадження ліцензування нового виду господарської діяльності або нової частини виду господарської діяльності, що підлягає ліцензуванню, ліцензійні умови провадження нового виду господарської діяльності або нової частини виду господарської діяльності, що підлягає ліцензуванню, набирають чинності у строк, необхідний для приведення суб'єктом господарювання своєї діяльності у відповідність із вимогами ліцензійних умов, але не менш як через два місяці з дня їх прийняття.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У разі скасування ліцензування виду господарської діяльності орган ліцензування втрачає повноваження органу ліцензування, а ліцензії, видані на здійснення цього виду діяльності, вважаються недійсними.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У разі зміни згідно з цим Законом назви виду господарської діяльності, що підлягає ліцензуванню, яка не призводить до зміни предмета такої діяльності, відповідні ліцензійні умови надалі поширюються на такий вид діяльності. Ліцензії на провадження такого виду господарської діяльності продовжують діяти.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У зв'язку зі змінами, передбаченими цією статтею, органи ліцензування актуалізують інформацію в Єдиному державному реєстрі юридичних осіб та фізичних осіб - підприємців.</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9. Ліцензійні умови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Ліцензіат зобов'язаний виконувати вимоги ліцензійних умов відповідного виду господарської діяльності, а здобувач ліцензії для її одержання - відповідати ліцензійним умовам.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Ліцензійні умови та зміни до них розробляються органом ліцензування, що є центральним органом виконавчої влади, підлягають погодженню спеціально уповноваженим органом з питань ліцензування та затверджуються Кабінетом Міністрів України, крім випадків, визначених законом.</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перший частини другої статті 9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13.04.2017 р. N 2019-VIII)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У разі якщо органом ліцензування визначено одночасно центральний орган виконавчої влади або Раду міністрів Автономної Республіки Крим чи місцевий орган виконавчої влади, </w:t>
      </w:r>
      <w:r w:rsidRPr="00F64C1C">
        <w:rPr>
          <w:rFonts w:ascii="Times New Roman" w:eastAsiaTheme="minorEastAsia" w:hAnsi="Times New Roman" w:cs="Times New Roman"/>
          <w:sz w:val="24"/>
          <w:szCs w:val="24"/>
          <w:lang w:eastAsia="ru-RU"/>
        </w:rPr>
        <w:lastRenderedPageBreak/>
        <w:t>ліцензійні умови провадження цього виду господарської діяльності розробляються відповідним центральним органом виконавчої влади.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разі якщо органом ліцензування визначено Раду міністрів Автономної Республіки Крим, вона може передати свої повноваження органу ліцензування профільному міністерству Ради міністрів Автономної Республіки Крим.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У разі внесення змін до чинних ліцензійних умов, які потребуватимуть проведення суб'єктами господарювання підготовчої роботи, такі ліцензійні умови або їх окремі положення мають набирати чинності через певний строк з дня їх опублікування, достатній для проведення таких підготовчих робіт, що не може бути меншим, ніж два місяці.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Органи ліцензування оприлюднюють ліцензійні умови і зміни до них на своєму офіційному веб-сайті.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У разі внесення змін до ліцензійних умов у частині зміни переліку документів, що додаються до заяви про отримання ліцензії, цими ж змінами встановлюється строк подачі здобувачами ліцензій цих додаткових документів, який не може бути меншим, ніж два місяці з дня оприлюднення змін до ліцензійних умов.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Залежно від особливостей провадження виду господарської діяльності, що підлягає ліцензуванню, вимоги ліцензійних умов встановлюються стосовно суб'єкта господарювання загалом та/або відносно кожного місця провадження кожного виду господарської діяльності, що підлягає ліцензуванню.</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7. Якщо суб'єкт господарювання провадить вид господарської діяльності, що підлягає ліцензуванню, не в повному обсязі, а частково, ліцензійні умови поширюються на ліцензіата лише в частині, що встановлює вимоги до провадження цієї частини виду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8. Ліцензійні умови можуть визначати вичерпний перелік видів місць провадження діяльності, якщо це обумовлено особливостями провадження цього виду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Місцем провадження виду господарської діяльності, що підлягає ліцензуванню, є об'єкт (приміщення, будівля, земельна ділянка та/або територія), у межах якого провадиться цей вид господарської діяльності або який використовується у його провадженні (може збігатися з місцезнаходженням суб'єкта господарювання).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Вимоги ліцензійних умов поширюються на місця провадження господарської діяльності ліцензіата, що зазначені в документах, що додаються до заяви про отримання ліцензії (з урахуванням змін до них, поданих ліцензіатом до органу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9. Вимоги ліцензійних умов до суб'єкта господарювання мають бути обумовлені особливостями провадження виду господарської діяльності, що підлягає ліцензуванню, та включають:</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 вичерпний перелік підтвердних документів, що підтверджують відповідність суб'єкта господарювання вимогам ліцензійних умов, крім документів, які органи влади не можуть вимагати відповідно до </w:t>
      </w:r>
      <w:r w:rsidRPr="00F64C1C">
        <w:rPr>
          <w:rFonts w:ascii="Times New Roman" w:eastAsiaTheme="minorEastAsia" w:hAnsi="Times New Roman" w:cs="Times New Roman"/>
          <w:color w:val="0000FF"/>
          <w:sz w:val="24"/>
          <w:szCs w:val="24"/>
          <w:lang w:eastAsia="ru-RU"/>
        </w:rPr>
        <w:t>частини сьомої статті 9 Закону України "Про адміністративні послуги"</w:t>
      </w:r>
      <w:r w:rsidRPr="00F64C1C">
        <w:rPr>
          <w:rFonts w:ascii="Times New Roman" w:eastAsiaTheme="minorEastAsia" w:hAnsi="Times New Roman" w:cs="Times New Roman"/>
          <w:sz w:val="24"/>
          <w:szCs w:val="24"/>
          <w:lang w:eastAsia="ru-RU"/>
        </w:rPr>
        <w:t>, щодо:</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відомостей про місця провадження господарської діяльності із зазначенням щодо кожного з них виду діяльності (повністю або частково стосовно зазначеного у заяві) або операцій, що за ним провадитимуться;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відомостей про засоби провадження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кадрові вимоги щодо:</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мінімальної кількості працівників за окремими посадами (у разі якщо це зумовлено особливостями провадження певного виду господарської діяльності, встановлюються вимоги щодо наявності у певних працівників відповідної освіти, кваліфікації та (або) стажу роботи, зокрема у фізичних осіб - підприємців, мінімальної частки кваліфікованих працівників за певними посадами, які уклали трудові договори з ліцензіатом);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даних про наявність трудових договорів з усіма найманими працівниками;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організаційні вимоги щодо:</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зберігання протягом дії ліцензії документів, копії яких подавалися органу ліцензування відповідно до вимог цього Закону;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зберігання протягом строку дії ліцензії документів (копій), які підтверджують достовірність даних, що зазначалися здобувачем ліцензії у документах, які подавалися органу ліцензування відповідно до вимог цього Закону;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строку повідомлення органу ліцензування про всі зміни даних (у тому числі розширення, звуження), зазначених у документах, що додавалися до заяви, який не може бути меншим, ніж один місяць з дня настання таких змін;</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провадження виду господарської діяльності, що підлягає ліцензуванню, виключно в межах місць провадження господарської діяльності, що підлягає ліцензуванню, зазначених у відомостях про них, поданих органу ліцензування згідно з вимогами ліцензійних умов, використання виключно таких місць у провадженні виду господарської діяльності, що підлягає ліцензуванню;</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провадження виду господарської діяльності виключно з використанням засобів їх провадження, що зазначені у відомостях про них, які подані органу ліцензування згідно з вимогами ліцензійних умов;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подання передбаченої законом звітності;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порядку дій ліцензіата у разі планового або позапланового припинення (у зв'язку з неможливістю використання матеріально-технічної бази, виникненням форс-мажорних обставин тощо) провадження ним виду господарської діяльності загалом або за певними місцями провадження такої діяльності та відновлення її провадження;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забезпечення присутності керівника ліцензіата, його заступника або іншої уповноваженої особи під час проведення органом ліцензування в установленому законом порядку перевірки додержання ліцензіатом вимог ліцензійних умов;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технологічні вимоги щодо наявності певної матеріально-технічної бази разом з даними, що дають можливість її ідентифікувати;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5) спеціальні вимоги, передбачені законом, стосовно:</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обмеження щодо суміщення здійснення видів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виконання передбачених законом вимог щодо відокремлення і незалежності;</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5 частини дев'ятої статті 9 доповнено новим абзацом</w:t>
      </w:r>
      <w:r w:rsidRPr="00F64C1C">
        <w:rPr>
          <w:rFonts w:ascii="Times New Roman" w:eastAsiaTheme="minorEastAsia" w:hAnsi="Times New Roman" w:cs="Times New Roman"/>
          <w:sz w:val="24"/>
          <w:szCs w:val="24"/>
          <w:lang w:eastAsia="ru-RU"/>
        </w:rPr>
        <w:br/>
        <w:t> третім згідно із Законом України від 13.04.2017 р. N 2019-VIII,</w:t>
      </w:r>
      <w:r w:rsidRPr="00F64C1C">
        <w:rPr>
          <w:rFonts w:ascii="Times New Roman" w:eastAsiaTheme="minorEastAsia" w:hAnsi="Times New Roman" w:cs="Times New Roman"/>
          <w:sz w:val="24"/>
          <w:szCs w:val="24"/>
          <w:lang w:eastAsia="ru-RU"/>
        </w:rPr>
        <w:br/>
        <w:t>у зв'язку з цим абзаци третій - п'ятий вважати</w:t>
      </w:r>
      <w:r w:rsidRPr="00F64C1C">
        <w:rPr>
          <w:rFonts w:ascii="Times New Roman" w:eastAsiaTheme="minorEastAsia" w:hAnsi="Times New Roman" w:cs="Times New Roman"/>
          <w:sz w:val="24"/>
          <w:szCs w:val="24"/>
          <w:lang w:eastAsia="ru-RU"/>
        </w:rPr>
        <w:br/>
        <w:t> відповідно абзацами четвертим - шостим)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можливості провадження видів господарської діяльності лише юридичними особами або лише юридичними особами окремих організаційно-правових форм;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розміру статутного капіталу;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обмеження щодо здійснення над суб'єктом господарювання контролю, у значенні, наведеному у </w:t>
      </w:r>
      <w:r w:rsidRPr="00F64C1C">
        <w:rPr>
          <w:rFonts w:ascii="Times New Roman" w:eastAsiaTheme="minorEastAsia" w:hAnsi="Times New Roman" w:cs="Times New Roman"/>
          <w:color w:val="0000FF"/>
          <w:sz w:val="24"/>
          <w:szCs w:val="24"/>
          <w:lang w:eastAsia="ru-RU"/>
        </w:rPr>
        <w:t>статті 1 Закону України "Про захист економічної конкуренції"</w:t>
      </w:r>
      <w:r w:rsidRPr="00F64C1C">
        <w:rPr>
          <w:rFonts w:ascii="Times New Roman" w:eastAsiaTheme="minorEastAsia" w:hAnsi="Times New Roman" w:cs="Times New Roman"/>
          <w:sz w:val="24"/>
          <w:szCs w:val="24"/>
          <w:lang w:eastAsia="ru-RU"/>
        </w:rPr>
        <w:t xml:space="preserve">, резидентами держав, що здійснюють збройну агресію проти України у значенні, наведеному у </w:t>
      </w:r>
      <w:r w:rsidRPr="00F64C1C">
        <w:rPr>
          <w:rFonts w:ascii="Times New Roman" w:eastAsiaTheme="minorEastAsia" w:hAnsi="Times New Roman" w:cs="Times New Roman"/>
          <w:color w:val="0000FF"/>
          <w:sz w:val="24"/>
          <w:szCs w:val="24"/>
          <w:lang w:eastAsia="ru-RU"/>
        </w:rPr>
        <w:t>статті 1 Закону України "Про оборону України"</w:t>
      </w:r>
      <w:r w:rsidRPr="00F64C1C">
        <w:rPr>
          <w:rFonts w:ascii="Times New Roman" w:eastAsiaTheme="minorEastAsia" w:hAnsi="Times New Roman" w:cs="Times New Roman"/>
          <w:sz w:val="24"/>
          <w:szCs w:val="24"/>
          <w:lang w:eastAsia="ru-RU"/>
        </w:rPr>
        <w:t>, та/або дії яких створюють умови для виникнення воєнного конфлікту та застосування воєнної сили проти України.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10. До ліцензійних умов не можуть бути включені вимоги: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щодо додержання законодавства України у відповідній сфері та/або окремих законів у цілому;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законодавства, обов'язкові до виконання всіма суб'єктами господарювання.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11. Ліцензійними умовами встановлюються зміст та форма:</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заяви про одержання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документів, що додаються до заяви про одержання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опису документів, що подаються для одержання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документів щодо кожного місця провадження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12. У ліцензійних умовах визначаються вичерпні переліки типів місць та засобів провадження господарської діяльності, що підлягають ліцензуванню, щодо яких встановлюються вимоги, передбачені абзацами п'ятим та шостим пункту 3 частини дев'ятої цієї статті.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13. Ліцензійні умови повинні відповідати принципам державної політики у сфері ліцензування.</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10. Оформлення та подання документів до органу ліцензування, видача документів органом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Документи, подання яких до органу ліцензування передбачено цим Законом, можуть бути подані до органу ліцензування за вибором здобувача ліцензії:</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(абзац перший частини першої статті 10 у редакції</w:t>
      </w:r>
      <w:r w:rsidRPr="00F64C1C">
        <w:rPr>
          <w:rFonts w:ascii="Times New Roman" w:eastAsiaTheme="minorEastAsia" w:hAnsi="Times New Roman" w:cs="Times New Roman"/>
          <w:sz w:val="24"/>
          <w:szCs w:val="24"/>
          <w:lang w:eastAsia="ru-RU"/>
        </w:rPr>
        <w:br/>
        <w:t> Закону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 нарочно відповідно до пункту 3 частини другої статті 6 та у порядку, встановленому </w:t>
      </w:r>
      <w:r w:rsidRPr="00F64C1C">
        <w:rPr>
          <w:rFonts w:ascii="Times New Roman" w:eastAsiaTheme="minorEastAsia" w:hAnsi="Times New Roman" w:cs="Times New Roman"/>
          <w:color w:val="0000FF"/>
          <w:sz w:val="24"/>
          <w:szCs w:val="24"/>
          <w:lang w:eastAsia="ru-RU"/>
        </w:rPr>
        <w:t>статтею 9 Закону України "Про адміністративні послуги"</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поштовим відправленням з описом вкладення;</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2 частини першої статті 10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в електронному вигляді за допомогою порталу електронних сервісів юридичних осіб, фізичних осіб - підприємців та громадських формувань (далі - портал електронних сервісів).</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3 частини першої статті 10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У разі оформлення документів, що складаються здобувачем ліцензії відповідно до цілей цього Закону, на паперовому носії вони складаються за допомогою друкувальних засобів або оформлюються рукописним способом.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3. Подання документів в електронному вигляді до органу ліцензування здійснюються в </w:t>
      </w:r>
      <w:r w:rsidRPr="00F64C1C">
        <w:rPr>
          <w:rFonts w:ascii="Times New Roman" w:eastAsiaTheme="minorEastAsia" w:hAnsi="Times New Roman" w:cs="Times New Roman"/>
          <w:color w:val="0000FF"/>
          <w:sz w:val="24"/>
          <w:szCs w:val="24"/>
          <w:lang w:eastAsia="ru-RU"/>
        </w:rPr>
        <w:t>порядку</w:t>
      </w:r>
      <w:r w:rsidRPr="00F64C1C">
        <w:rPr>
          <w:rFonts w:ascii="Times New Roman" w:eastAsiaTheme="minorEastAsia" w:hAnsi="Times New Roman" w:cs="Times New Roman"/>
          <w:sz w:val="24"/>
          <w:szCs w:val="24"/>
          <w:lang w:eastAsia="ru-RU"/>
        </w:rPr>
        <w:t>, встановленому Кабінетом Міністрів України.</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(частина третя статті 10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Електронні документи, що подаються здобувачем ліцензії відповідно до цілей цього Закону, оформлюються згідно з вимогами законів у сфері електронних документів.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Документи, що складаються здобувачем ліцензії відповідно до цілей цього Закону, повинні бути викладені державною мовою та підписані здобувачем ліцензії або іншою уповноваженою на це особою.</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Частину шосту статті 10 виключено</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(згідно із Законом України</w:t>
      </w:r>
      <w:r w:rsidRPr="00F64C1C">
        <w:rPr>
          <w:rFonts w:ascii="Times New Roman" w:eastAsiaTheme="minorEastAsia" w:hAnsi="Times New Roman" w:cs="Times New Roman"/>
          <w:sz w:val="24"/>
          <w:szCs w:val="24"/>
          <w:lang w:eastAsia="ru-RU"/>
        </w:rPr>
        <w:br/>
        <w:t>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7. Заява про отримання ліцензії та підтвердні документи приймаються за описом.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8. При надходженні до органу ліцензування заяви про отримання ліцензії разом з підтвердними документами на паперових носіях на двох екземплярах опису документів уповноваженою посадовою особою органу ліцензування робиться відмітка про дату прийняття документів і засвідчується своїм підписом із зазначенням прізвища, ініціалів, посади. Один екземпляр опису уповноваженою посадовою особою органу ліцензування видається здобувачу ліцензії (а у разі подання здобувачем ліцензії документів до органу ліцензування нарочно - видається йому нарочно одразу після заповнення), а другий екземпляр опису залишається в органі ліцензування.</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(частина восьма статті 10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9. Письмові заяви (повідомлення), подані у спосіб, передбачений частиною восьмою цієї статті, до закінчення останнього дня строку, вважаються такими, що подані своєчасно.</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11. Документи, що подаються для одержання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Здобувач ліцензії подає до органу ліцензування заяву про отримання ліцензії за визначеною ліцензійними умовами формою.</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У заяві про отримання ліцензії повинна міститися інформація про:</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здобувача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для юридичної особи - повне найменування, місцезнаходження, ідентифікаційний код;</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для фізичної особи - підприємця - прізвище, ім'я, по батькові (за наявності), дані про місце проживання, 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 - подається копія цієї відмітки) та згода на обробку персональних даних з метою забезпечення виконання вимог цього Закону;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вид господарської діяльності (повністю або частково), зазначений у статті 7 цього Закону, на провадження якого здобувач ліцензії має намір одержати ліцензію.</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пункт 3 частини другої статті 11 виключено</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(згідно із Законом України</w:t>
      </w:r>
      <w:r w:rsidRPr="00F64C1C">
        <w:rPr>
          <w:rFonts w:ascii="Times New Roman" w:eastAsiaTheme="minorEastAsia" w:hAnsi="Times New Roman" w:cs="Times New Roman"/>
          <w:sz w:val="24"/>
          <w:szCs w:val="24"/>
          <w:lang w:eastAsia="ru-RU"/>
        </w:rPr>
        <w:br/>
        <w:t>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До заяви про отримання ліцензії додаються: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документи відповідно до ліцензійних вимог;</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опис документів, що подаються для одержання ліцензії, у двох екземплярах.</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Перелік підтвердних документів встановлюється ліцензійними умовами і є виключним.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Посадовим особам органів ліцензування забороняється вимагати від здобувача ліцензії (суб'єкта господарювання):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подання оригіналів документів (крім документів, що складаються безпосередньо здобувачем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2) зазначення здобувачами ліцензії у документах, що подаються для одержання ліцензії, інформації або подання документів, не передбачених законом;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документи, що підтверджують або спростовують інформацію про нього, які видаються іншими органами державної влади, органами місцевого самоврядування або їх посадовими особами (виписки, витяги, довідки, листи).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Документи, подання яких для одержання ліцензії передбачено цим Законом та прийняті органом ліцензування до розгляду для видачі ліцензії, поверненню здобувачеві ліцензії не підлягають.</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7. З документів, поданих для одержання ліцензії на паперових носіях, органом ліцензування обов'язково виготовляється електронна копія шляхом сканування.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8. У разі подання електронних документів у випадках, передбачених цим Законом, усі документи, крім документів, що засвідчують повноваження уповноваженої особи, можуть засвідчуватися електронним цифровим підписом заявника відповідно до законодавства.</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Електронний документ вважається одержаним органом ліцензування з часу надходження заявникові повідомлення в електронній формі про одержання такого електронного документа органом ліцензування. Орган ліцензування автоматично після отримання від заявника електронного документа надсилає йому електронний документ з підтвердженням факту одержання електронного документа.</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12. Порядок прийняття заяви про отримання ліцензії до розгляду та підстави для залишення її без розгляду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Орган ліцензування протягом трьох робочих днів з дня одержання заяви про отримання ліцензії встановлює наявність або відсутність підстав для залишення її без розгляду і в разі їх наявності приймає відповідне рішення.</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(частина перша статті 12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Підставою для залишення заяви про отримання ліцензії без розгляду є:</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підписані документи, що додаються до заяви для отримання ліцензії, подані не в повному обсязі;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заява або хоча б один з документів, що додається до заяви про отримання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підписаний особою, яка не має на це повноважень;</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оформлений із порушенням вимог цього Закону, складений не за встановленою формою або не містить даних, які обов'язково вносяться до них згідно з цим Законом;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подання заяви з порушенням строків, передбачених цим Законом;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відсутність у Єдиному державному реєстрі юридичних осіб, фізичних осіб -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(пункт 4 частини другої статті 12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У рішенні про залишення заяви про отримання ліцензії без розгляду зазначаються: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реквізити заяви про отримання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вид господарської діяльності, зазначений здобувачем ліцензії у заяві про отримання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дані про здобувача ліцензії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перелік обґрунтованих підстав для залишення заяви про отримання ліцензії без розгляду і пропозиції щодо порядку їх усунення.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У рішенні про прийняття рішення про залишення заяви про отримання ліцензії без розгляду зазначаються вичерпний перелік та опис підстав для прийняття такого рішення і пропозиції щодо усунення відповідних недоліків, які повинні бути викладені в чіткій і однозначній формі.</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(частина четверта статті 12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Після усунення причин, що стали підставою для прийняття рішення про залишення заяви про отримання ліцензії без розгляду, здобувач ліцензії може повторно подати заяву про отримання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Забороняється залишення заяви про отримання ліцензії без розгляду з підстав, не передбачених цією статтею.</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7. Для цілей цього Закону використовуються відомості з Єдиного державного реєстру юридичних осіб, фізичних осіб - підприємців та громадських формувань.</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(частина сьома статті 12 у редакції</w:t>
      </w:r>
      <w:r w:rsidRPr="00F64C1C">
        <w:rPr>
          <w:rFonts w:ascii="Times New Roman" w:eastAsiaTheme="minorEastAsia" w:hAnsi="Times New Roman" w:cs="Times New Roman"/>
          <w:sz w:val="24"/>
          <w:szCs w:val="24"/>
          <w:lang w:eastAsia="ru-RU"/>
        </w:rPr>
        <w:br/>
        <w:t> Закону України від 26.11.2015 р. N 835-VIII)</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13. Розгляд заяви про отримання ліцензії, відмова у видачі ліцензії</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(назва статті 13 із змінами, внесеними згідно із</w:t>
      </w:r>
      <w:r w:rsidRPr="00F64C1C">
        <w:rPr>
          <w:rFonts w:ascii="Times New Roman" w:eastAsiaTheme="minorEastAsia" w:hAnsi="Times New Roman" w:cs="Times New Roman"/>
          <w:sz w:val="24"/>
          <w:szCs w:val="24"/>
          <w:lang w:eastAsia="ru-RU"/>
        </w:rPr>
        <w:br/>
        <w:t>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Орган ліцензування після встановлення відсутності підстав для залишення заяви про отримання ліцензії без розгляду розглядає її та підтвердні документи з метою встановлення відсутності або наявності підстав для відмови у видачі ліцензії шляхом аналізу підтвердних документів та одержання інформації з державних паперових та електронних інформаційних ресурсів.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2. У разі встановлення наявності підстав для відмови у видачі ліцензії орган ліцензування приймає обґрунтоване рішення про відмову у видачі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Абзац другий частини другої статті 13 виключено </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(згідно із Законом України</w:t>
      </w:r>
      <w:r w:rsidRPr="00F64C1C">
        <w:rPr>
          <w:rFonts w:ascii="Times New Roman" w:eastAsiaTheme="minorEastAsia" w:hAnsi="Times New Roman" w:cs="Times New Roman"/>
          <w:sz w:val="24"/>
          <w:szCs w:val="24"/>
          <w:lang w:eastAsia="ru-RU"/>
        </w:rPr>
        <w:br/>
        <w:t>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Підставою для прийняття рішення про відмову у видачі ліцензії за результатом розгляду заяви про отримання ліцензії є:</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встановлення невідповідності здобувача ліцензії ліцензійним умовам, встановленим для провадження виду господарської діяльності, зазначеного в заяві про отримання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виявлення недостовірності даних у підтвердних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встановлення на момент подання документів здобувачем ліцензії чи ліцензіатом наявності розбіжності між даними, наведеними у них, та фактичним станом цього суб'єкта господарювання. Не вважаються недостовірними дані, підстава наведення яких суб'єктом господарювання не могла бути для нього завідомо неналежною.</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У разі відмови у видачі ліцензії на підставі пункту 1 частини третьої цієї статті здобувач ліцензії може подати до органу ліцензування нову заяву про отримання ліцензії після усунення причин, що стали підставою для прийняття такого рішення.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У разі відмови у видачі ліцензії на підставі пункту 2 частини третьої цієї статті суб'єкт господарювання може подати до органу ліцензування нову заяву про отримання ліцензії не раніше ніж через три місяці з дати прийняття відповідного рішення про відмову.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У рішенні про відмову у видачі ліцензії зазначаються: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реквізити заяви про отримання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вид господарської діяльності, зазначений здобувачем ліцензії у заяві про отримання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перелік та опис підстав (обґрунтування) для прийняття рішення про відмову у видачі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пропозиції щодо усунення відповідних недоліків, які мають бути викладені в однозначній, зрозумілій та достатній для виконання здобувачем ліцензії формі.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7. У разі встановлення під час розгляду заяви про отримання ліцензії відсутності підстав для відмови у видачі ліцензії орган ліцензування приймає рішення про видачу ліцензії.</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(абзац перший частини сьомої статті 13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Рішення, прийняті органом ліцензування відповідно до цього Закону, у день внесення їх до Єдиного державного реєстру юридичних осіб, фізичних осіб - підприємців та громадських формувань підлягають обов'язковому оприлюдненню на порталі електронних сервісів у порядку, визначеному Міністерством юстиції України.</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другий частини сьомої статті 13 у редакції</w:t>
      </w:r>
      <w:r w:rsidRPr="00F64C1C">
        <w:rPr>
          <w:rFonts w:ascii="Times New Roman" w:eastAsiaTheme="minorEastAsia" w:hAnsi="Times New Roman" w:cs="Times New Roman"/>
          <w:sz w:val="24"/>
          <w:szCs w:val="24"/>
          <w:lang w:eastAsia="ru-RU"/>
        </w:rPr>
        <w:br/>
        <w:t> Закону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8. Строк прийняття рішення про видачу ліцензії становить десять робочих днів з дня одержання органом ліцензування заяви про отримання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9. Набуття здобувачем ліцензії права на провадження виду господарської діяльності, що підлягає ліцензуванню, відбувається з моменту внесення рішення органу ліцензування про видачу ліцензії до Єдиного державного реєстру юридичних осіб, фізичних осіб - підприємців та громадських формувань.</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(частина дев'ята статті 13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10. У рішенні про видачу ліцензії орган ліцензування зазначає розрахункові реквізити для внесення плати за видачу ліцензії.</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(частина десята статті 13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11. Ліцензія на провадження здобувачем ліцензії визначеного ним виду господарської діяльності, що підлягає ліцензуванню, оформлюється органом ліцензування в електронному вигляді (запис про рішення органу ліцензування щодо видачі ліцензії суб'єкту господарювання в Єдиному державному реєстрі юридичних осіб, фізичних осіб - підприємців та громадських формувань) та відображається у виписці з Єдиного державного реєстру юридичних осіб, фізичних осіб - підприємців та громадських формувань, яка видається ліцензіату безоплатно, та підлягає обов'язковому оприлюдненню на порталі електронних сервісів у порядку, визначеному Міністерством юстиції України в </w:t>
      </w:r>
      <w:r w:rsidRPr="00F64C1C">
        <w:rPr>
          <w:rFonts w:ascii="Times New Roman" w:eastAsiaTheme="minorEastAsia" w:hAnsi="Times New Roman" w:cs="Times New Roman"/>
          <w:color w:val="0000FF"/>
          <w:sz w:val="24"/>
          <w:szCs w:val="24"/>
          <w:lang w:eastAsia="ru-RU"/>
        </w:rPr>
        <w:t>Порядку надання відомостей з Єдиного державного реєстру юридичних осіб, фізичних осіб - підприємців та громадських формувань</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(частина одинадцята статті 13 у редакції</w:t>
      </w:r>
      <w:r w:rsidRPr="00F64C1C">
        <w:rPr>
          <w:rFonts w:ascii="Times New Roman" w:eastAsiaTheme="minorEastAsia" w:hAnsi="Times New Roman" w:cs="Times New Roman"/>
          <w:sz w:val="24"/>
          <w:szCs w:val="24"/>
          <w:lang w:eastAsia="ru-RU"/>
        </w:rPr>
        <w:br/>
        <w:t> Закону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12. Ліцензія видається на необмежений строк.</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13. </w:t>
      </w:r>
      <w:r w:rsidRPr="00F64C1C">
        <w:rPr>
          <w:rFonts w:ascii="Times New Roman" w:eastAsiaTheme="minorEastAsia" w:hAnsi="Times New Roman" w:cs="Times New Roman"/>
          <w:color w:val="0000FF"/>
          <w:sz w:val="24"/>
          <w:szCs w:val="24"/>
          <w:lang w:eastAsia="ru-RU"/>
        </w:rPr>
        <w:t>Форму</w:t>
      </w:r>
      <w:r w:rsidRPr="00F64C1C">
        <w:rPr>
          <w:rFonts w:ascii="Times New Roman" w:eastAsiaTheme="minorEastAsia" w:hAnsi="Times New Roman" w:cs="Times New Roman"/>
          <w:sz w:val="24"/>
          <w:szCs w:val="24"/>
          <w:lang w:eastAsia="ru-RU"/>
        </w:rPr>
        <w:t xml:space="preserve"> та зміст ліцензії визначає спеціально уповноважений орган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14. Частину чотирнадцяту статті 13 виключено</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(згідно із Законом України</w:t>
      </w:r>
      <w:r w:rsidRPr="00F64C1C">
        <w:rPr>
          <w:rFonts w:ascii="Times New Roman" w:eastAsiaTheme="minorEastAsia" w:hAnsi="Times New Roman" w:cs="Times New Roman"/>
          <w:sz w:val="24"/>
          <w:szCs w:val="24"/>
          <w:lang w:eastAsia="ru-RU"/>
        </w:rPr>
        <w:br/>
        <w:t>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15. Частину п'ятнадцяту статті 13 виключено</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(згідно із Законом України</w:t>
      </w:r>
      <w:r w:rsidRPr="00F64C1C">
        <w:rPr>
          <w:rFonts w:ascii="Times New Roman" w:eastAsiaTheme="minorEastAsia" w:hAnsi="Times New Roman" w:cs="Times New Roman"/>
          <w:sz w:val="24"/>
          <w:szCs w:val="24"/>
          <w:lang w:eastAsia="ru-RU"/>
        </w:rPr>
        <w:br/>
        <w:t>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16. Непереоформлена у встановлений строк ліцензія є недійсною і підлягає анулюванню.</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14. Плата за видачу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За видачу ліцензії справляється разова плата в розмірі одного прожиткового мінімуму,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перший частини першої статті 14 із змінами,</w:t>
      </w:r>
      <w:r w:rsidRPr="00F64C1C">
        <w:rPr>
          <w:rFonts w:ascii="Times New Roman" w:eastAsiaTheme="minorEastAsia" w:hAnsi="Times New Roman" w:cs="Times New Roman"/>
          <w:sz w:val="24"/>
          <w:szCs w:val="24"/>
          <w:lang w:eastAsia="ru-RU"/>
        </w:rPr>
        <w:br/>
        <w:t> внесеними згідно із Законом України від 06.12.2016 р. N 1774-VIII)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Плата за видачу ліцензії, що видана Радою міністрів Автономної Республіки Крим або місцевим органом виконавчої влади, становить 10 відсотків від розміру прожиткового мінімуму для працездатних осіб, що діє на день прийняття рішення про видачу ліцензії.</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другий частини першої статті 14 із змінами,</w:t>
      </w:r>
      <w:r w:rsidRPr="00F64C1C">
        <w:rPr>
          <w:rFonts w:ascii="Times New Roman" w:eastAsiaTheme="minorEastAsia" w:hAnsi="Times New Roman" w:cs="Times New Roman"/>
          <w:sz w:val="24"/>
          <w:szCs w:val="24"/>
          <w:lang w:eastAsia="ru-RU"/>
        </w:rPr>
        <w:br/>
        <w:t> внесеними згідно із Законом України від 06.12.2016 р. N 1774-VIII)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Переоформлення ліцензії є безоплатним.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Плата за видачу ліцензії вноситься ліцензіатом у строк не пізніше десяти робочих днів з дня оприлюднення на порталі електронних сервісів рішення про видачу ліцензії.</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(частина друга статті 14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Документом, що підтверджує внесення плати за видачу ліцензії, є копія квитанції, виданої банком, копія платіжного доручення з відміткою банку, квитанція з платіжного термінала, квитанція (чек) з поштового відділення зв'язку.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Органу ліцензування забороняється вимагати від суб'єктів господарювання внесення плати за видачу ліцензії до прийняття рішення про її видачу.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Плата за видачу ліцензії, що видана органом ліцензування, який є центральним органом виконавчої влади або державним колегіальним органом, зараховується до Державного бюджету України.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Плата за видачу ліцензії, що видана Радою міністрів Автономної Республіки Крим, зараховується до бюджету Автономної Республіки Крим.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Плата за видачу ліцензії, що видана органами ліцензування, які є місцевими органами виконавчої влади, зараховується до відповідного місцевого бюджету.</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15. Зміни, що стосуються ліцензіата або назви виду господарської діяльності, що підлягає ліцензуванню</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1. У разі зміни серії та номера паспорта ліцензіата - фізичної особи - підприємця, який через свої релігійні переконання відмовився від прийняття реєстраційного номера облікової картки платника податків, повідомив про це відповідний орган державної податкової служби та має відповідну відмітку у паспорті, він невідкладно подає до органу ліцензування повідомлення про таку зміну, додавши до нього копію (фотокопію) паспорта 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Ліцензіат зобов'язаний повідомляти органу ліцензування про всі зміни даних, які були зазначені в його документах, що додавалися до заяви про отримання ліцензії, у строк, встановлений ліцензійними умовами, але не пізніше ніж один місяць з дня настання таких змін.</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У разі зміни переліку документів, що додаються до заяви про отримання ліцензії, ліцензіат:</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разі доповнення переліку новими документами - повинен подати до органу ліцензування документи, якими доповнено перелік, протягом строку, встановленого нормативно-правовим актом, яким затверджено відповідні зміни;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разі зміни форми відомостей, що додаються до заяви про отримання ліцензії і складаються здобувачем ліцензії, - подає органу ліцензування відомості, форму яких змінено, за новою формою протягом строку, встановленого нормативно-правовим актом, яким затверджено відповідні зміни.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Якщо ліцензіат припиняється в результаті злиття, приєднання чи перетворення і його правонаступник має намір провадити вид господарської діяльності, на провадження якого ліцензіат мав ліцензію, такий правонаступник має право для забезпечення завершення організаційних заходів, пов'язаних з одержанням нової ліцензії на його здійснення, провадити у строк, що не перевищує трьох місяців, такий вид господарської діяльності на підставі раніше виданої ліцензії. Після закінчення цього строку правонаступник зобов'язаний отримати нову ліцензію, а раніше видана ліцензія підлягає анулюванню.</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Якщо ліцензіат припиняється в результаті поділу, то лише один правонаступник за згодою правонаступників має право провадити вид господарської діяльності, на провадження якого ліцензіат мав ліцензію. Такий правонаступник має право для забезпечення завершення організаційних заходів, пов'язаних з одержанням ліцензії на його провадження, провадити у строк, що не перевищує шести місяців, такий вид господарської діяльності на підставі раніше виданої ліцензії. Після закінчення цього строку правонаступник зобов'язаний отримати нову ліцензію, а раніше видана ліцензія підлягає анулюванню.</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Правонаступник має повідомити про початок своєї господарської діяльності, вид якої підлягає ліцензуванню, відповідний орган ліцензування. Протягом встановленого частинами четвертою і п'ятою цієї статті відповідного строку правонаступник вважається ліцензіатом.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7. Право на здійснення виду господарської діяльності, на який отримано ліцензію, може переходити від ліцензіата, що був фізичною особою - підприємцем, до іншої фізичної особи, яка є її спадкоємцем. Така ліцензія ліцензіата підлягає у місячний строк переоформленню органом ліцензування на ім'я спадкоємця з дати набуття ним такого права, за умови відповідності спадкоємця вимогам відповідних ліцензійних умов.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У разі виникнення такої підстави для переоформлення ліцензії спадкоємець зобов'язаний протягом місяця подати до органу ліцензування заяву про переоформлення ліцензії та документи (їх копії (фотокопії), засвідчені спадкоємцем), що підтверджують наявність підстав для переоформлення ліцензії.</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сьому статті 15 доповнено абзацом другим</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Зміна найменування ліцензіата (акціонерного товариства) у зв'язку із зміною типу акціонерного товариства або у зв'язку із перетворенням ліцензіата (акціонерного товариства) в інше господарське товариство не є підставою для переоформлення ліцензії. У такому разі товариство має право продовжувати провадження певних дій щодо здійснення господарської діяльності або видів господарської діяльності на підставі виданої раніше такому товариству відповідної чинної ліцензії.</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сьому статті 15 доповнено новим абзацом третім</w:t>
      </w:r>
      <w:r w:rsidRPr="00F64C1C">
        <w:rPr>
          <w:rFonts w:ascii="Times New Roman" w:eastAsiaTheme="minorEastAsia" w:hAnsi="Times New Roman" w:cs="Times New Roman"/>
          <w:sz w:val="24"/>
          <w:szCs w:val="24"/>
          <w:lang w:eastAsia="ru-RU"/>
        </w:rPr>
        <w:br/>
        <w:t> згідно із Законом України від 23.03.2017 р. N 1983-VIII,</w:t>
      </w:r>
      <w:r w:rsidRPr="00F64C1C">
        <w:rPr>
          <w:rFonts w:ascii="Times New Roman" w:eastAsiaTheme="minorEastAsia" w:hAnsi="Times New Roman" w:cs="Times New Roman"/>
          <w:sz w:val="24"/>
          <w:szCs w:val="24"/>
          <w:lang w:eastAsia="ru-RU"/>
        </w:rPr>
        <w:br/>
        <w:t>у зв'язку з цим абзаци третій - шостий</w:t>
      </w:r>
      <w:r w:rsidRPr="00F64C1C">
        <w:rPr>
          <w:rFonts w:ascii="Times New Roman" w:eastAsiaTheme="minorEastAsia" w:hAnsi="Times New Roman" w:cs="Times New Roman"/>
          <w:sz w:val="24"/>
          <w:szCs w:val="24"/>
          <w:lang w:eastAsia="ru-RU"/>
        </w:rPr>
        <w:br/>
        <w:t> вважати відповідно абзацами четвертим - сьомим)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Вимагання додаткових документів, не передбачених цим Законом, для переоформлення ліцензії забороняється.</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сьому статті 15 доповнено абзацом четвертим</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Рішення про переоформлення ліцензії підлягає оприлюдненню на порталі електронних сервісів не пізніше робочого дня, наступного за днем прийняття такого рішення.</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сьому статті 15 доповнено абзацом п'ятим</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разі переоформлення ліцензії, виданої на паперовому носії, орган ліцензування приймає рішення про визнання ліцензії, що була переоформлена, недійсною.</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сьому статті 15 доповнено абзацом шостим</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Непереоформлена у встановлений строк ліцензія є недійсною і підлягає анулюванню, крім випадку, передбаченого абзацом третім цієї частини.</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сьому статті 15 доповнено абзацом сьомим</w:t>
      </w:r>
      <w:r w:rsidRPr="00F64C1C">
        <w:rPr>
          <w:rFonts w:ascii="Times New Roman" w:eastAsiaTheme="minorEastAsia" w:hAnsi="Times New Roman" w:cs="Times New Roman"/>
          <w:sz w:val="24"/>
          <w:szCs w:val="24"/>
          <w:lang w:eastAsia="ru-RU"/>
        </w:rPr>
        <w:br/>
        <w:t> згідно із Законом України від 26.11.2015 р. N 835-VIII,</w:t>
      </w:r>
      <w:r w:rsidRPr="00F64C1C">
        <w:rPr>
          <w:rFonts w:ascii="Times New Roman" w:eastAsiaTheme="minorEastAsia" w:hAnsi="Times New Roman" w:cs="Times New Roman"/>
          <w:sz w:val="24"/>
          <w:szCs w:val="24"/>
          <w:lang w:eastAsia="ru-RU"/>
        </w:rPr>
        <w:br/>
        <w:t>абзац сьомий частини сьомої статті 15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23.03.2017 р. N 1983-VIII)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8. У разі звуження ліцензіатом провадження виду господарської діяльності, що підлягає ліцензуванню, на певну частину він подає до органу ліцензування заяву про звуження провадження ним цього виду господарської діяльності, в якій зазначає таку частину виду господарської діяльності, до якої він звузив провадження цього виду господарської діяльності. На підставі такої заяви орган ліцензування протягом п'яти робочих днів з дати </w:t>
      </w:r>
      <w:r w:rsidRPr="00F64C1C">
        <w:rPr>
          <w:rFonts w:ascii="Times New Roman" w:eastAsiaTheme="minorEastAsia" w:hAnsi="Times New Roman" w:cs="Times New Roman"/>
          <w:sz w:val="24"/>
          <w:szCs w:val="24"/>
          <w:lang w:eastAsia="ru-RU"/>
        </w:rPr>
        <w:lastRenderedPageBreak/>
        <w:t>її надходження приймає рішення про звуження провадження ліцензіатом виду господарської діяльності, що підлягає ліцензуванню.</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(частина восьма статті 15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9. У разі наміру ліцензіата розширити провадження виду господарської діяльності, що підлягає ліцензуванню, який провадиться ним частково, додатковою частиною він подає до органу ліцензування заяву про розширення провадження такого виду господарської діяльності, в якій зазначає вид господарської діяльності, до якого він має намір розширити свою діяльність (повністю або частково, доповнений додатковою частиною), відповідно до переліку видів господарської діяльності, визначених статтею 7 цього Закону, разом з документами згідно з відповідними ліцензійними умовами.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Заява про розширення провадження виду господарської діяльності, що підлягає ліцензуванню, вважається заявою про отримання ліцензії в частині, на яку ліцензіат має намір розширити свою діяльність, та розглядається органом ліцензування за аналогією з порядком розгляду заяви про отримання ліцензії. Плата за надання ліцензії в частині, на яку ліцензіат має намір розширити свою діяльність, справляється як за отримання нової ліцензії відповідно до частини першої статті 14 цього Закону, якщо інше не передбачено законом.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10. Дані про рішення органу ліцензування щодо розширення або звуження виду господарської діяльності ліцензіата вносяться до Єдиного державного реєстру юридичних осіб та фізичних осіб - підприємців у строк та в порядку, встановлені для видачі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11. Ліцензіат набуває право на провадження виду господарської діяльності, що підлягає ліцензуванню, у розширеному вигляді у термін, встановлений частиною дев'ятою статті 13 цього Закону.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12. Повідомлення та заяви, що складаються ліцензіатами відповідно до цієї статті, повинні містити найменування та ідентифікаційний код ліцензіата - юридичної особи або прізвище, ім'я, по батькові та реєстраційний номер облікової картки платника податків ліцензіата -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 згідно з відомостями з Єдиного державного реєстру юридичних осіб, фізичних осіб - підприємців та громадських формувань.</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(частина дванадцята статті 15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16. Анулювання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Анулюванням ліцензії є позбавлення ліцензіата права на провадження виду господарської діяльності, що підлягає ліцензуванню, шляхом прийняття органом ліцензування рішення про анулювання його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Ліцензія вважається анульованою з дня, коли ліцензіат дізнався чи повинен був дізнатися про анулювання ліцензії, але у строк, не менший за один тиждень з дня прийняття органом ліцензування рішення про анулювання виданої йому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Підставою для прийняття рішення про анулювання ліцензії є:</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1) заява ліцензіата про анулювання власної ліцензії. Не є підставою для анулювання ліцензії заява ліцензіата про анулювання його ліцензії, що подана після видання органом ліцензування розпорядчого документа про проведення перевірки додержання таким ліцензіатом вимог ліцензійних умов і до закінчення строку: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перевірки та усунення порушень ліцензійних умов (у разі їх наявності);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тридцять робочих днів після спливу терміну виконання ліцензіатом розпорядження про усунення порушень ліцензійних умов (крім випадку видання протягом цього строку органом ліцензування розпорядчого документа про проведення позапланової перевірки виконання ліцензіатом розпорядження про усунення порушень ліцензійних умов);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набрання чинності рішенням органу ліцензування про анулювання ліцензії або скасування такого рішення спеціально уповноваженим органом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наявність у Єдиному державному реєстрі юридичних осіб, фізичних осіб - підприємців та громадських формувань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випадку та строку, передбачених частиною четвертою статті 15 цього Закону;</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3 частини другої статті 16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подання копії свідоцтва про смерть фізичної особи - підприємця (у разі відсутності правонаступника);</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акт про невиконання розпорядження про усунення порушень ліцензійних умов, встановлених для виду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акт про повторне порушення ліцензіатом ліцензійних умов. Повторним порушенням ліцензіатом ліцензійних умов вважається вчинення ним протягом двох років з дня видання органом ліцензування розпорядження про усунення порушень ліцензійних умов нового порушення хоча б однієї з вимог ліцензійних умов, щодо якої видавалося таке розпорядження;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7) акт про виявлення недостовірності даних у документах, поданих суб'єктом господарювання разом із заявою про отримання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8) акт про відмову ліцензіата у проведенні перевірки органом ліцензування. Відмовою ліцензіата у проведенні перевірки органом ліцензування вважається недопуск уповноважених посадових осіб органу ліцензування до здійснення перевірки додержання ліцензіатом вимог відповідних ліцензійних умов за відсутності передбачених для цього законом підстав (зокрема, ненадання документів, інформації щодо предмета перевірки на письмову вимогу посадових осіб органу ліцензування, відмова в доступі посадових осіб органу ліцензування до місць провадження діяльності, що підлягає ліцензуванню, об'єктів, що використовуються ліцензіатом при провадженні діяльності, що підлягає ліцензуванню, або відсутність протягом першого дня перевірки за місцезнаходженням ліцензіата особи, уповноваженої представляти інтереси ліцензіата на час проведення перевірки);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9) акт про документальне підтвердження встановлення факту контролю (вирішального впливу) за діяльністю ліцензіата осіб інших держав, що здійснюють збройну агресію проти </w:t>
      </w:r>
      <w:r w:rsidRPr="00F64C1C">
        <w:rPr>
          <w:rFonts w:ascii="Times New Roman" w:eastAsiaTheme="minorEastAsia" w:hAnsi="Times New Roman" w:cs="Times New Roman"/>
          <w:sz w:val="24"/>
          <w:szCs w:val="24"/>
          <w:lang w:eastAsia="ru-RU"/>
        </w:rPr>
        <w:lastRenderedPageBreak/>
        <w:t xml:space="preserve">України у значенні, наведеному у </w:t>
      </w:r>
      <w:r w:rsidRPr="00F64C1C">
        <w:rPr>
          <w:rFonts w:ascii="Times New Roman" w:eastAsiaTheme="minorEastAsia" w:hAnsi="Times New Roman" w:cs="Times New Roman"/>
          <w:color w:val="0000FF"/>
          <w:sz w:val="24"/>
          <w:szCs w:val="24"/>
          <w:lang w:eastAsia="ru-RU"/>
        </w:rPr>
        <w:t>статті 1 Закону України "Про оборону України"</w:t>
      </w:r>
      <w:r w:rsidRPr="00F64C1C">
        <w:rPr>
          <w:rFonts w:ascii="Times New Roman" w:eastAsiaTheme="minorEastAsia" w:hAnsi="Times New Roman" w:cs="Times New Roman"/>
          <w:sz w:val="24"/>
          <w:szCs w:val="24"/>
          <w:lang w:eastAsia="ru-RU"/>
        </w:rPr>
        <w:t>, та (або) дії яких створюють умови для виникнення воєнного конфлікту, застосування воєнної сили проти України;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10) несплата за видачу ліцензії відповідно до частини другої статті 14 цього Закону.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Акти, передбачені пунктами 5 - 9 частини другої цієї статті, мають містити детальне викладення фактів порушення законодавства, їх обґрунтування та у випадках, якщо вони стосуються невиконання ліцензіатом вимог відповідних ліцензійних умов, містити посилання на конкретні пункти цих ліцензійних умов.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До актів можуть долучатися фото та відеоматеріали, відзняті під час проведення перевірки.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Орган ліцензування приймає рішення про анулювання ліцензії протягом п'яти робочих днів з:</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дня одержання документа, передбаченого пунктом 1 частини другої цієї статті;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дня виявлення відомостей, передбачених пунктом 2 частини другої цієї статті;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наступного дня після закінчення строку, передбаченого пунктом 3 частини другої цієї статті;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дня виявлення підстав, передбачених пунктами 4 - 9 частини другої цієї статті.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Частину п'яту статті 16 виключено</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(згідно із Законом України</w:t>
      </w:r>
      <w:r w:rsidRPr="00F64C1C">
        <w:rPr>
          <w:rFonts w:ascii="Times New Roman" w:eastAsiaTheme="minorEastAsia" w:hAnsi="Times New Roman" w:cs="Times New Roman"/>
          <w:sz w:val="24"/>
          <w:szCs w:val="24"/>
          <w:lang w:eastAsia="ru-RU"/>
        </w:rPr>
        <w:br/>
        <w:t>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Рішення про анулювання ліцензії повинно містити: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реквізити рішення про видачу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вид господарської діяльності, на провадження якого анулюється ліцензія;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підстави анулювання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7. Рішення про анулювання ліцензії, прийняте з підстав, передбачених пунктами 1 - 3 частини другої цієї статті, набирає чинності з дня його прийняття.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8. Рішення про анулювання ліцензії, прийняте з підстав, передбачених пунктами 4 - 9 частини другої цієї статті, набирає чинності через тридцять календарних днів з дня його прийняття.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9. Якщо ліцензіат протягом строку набрання чинності рішенням органу ліцензування про анулювання ліцензії, встановленого частиною восьмою цієї статті, подає скаргу (апеляцію) до Експертно-апеляційної ради з питань ліцензування, дія цього рішення органу ліцензування зупиняється до прийняття рішення спеціально уповноваженим органом з питань ліцензування за результатами розгляду апеляції Експертно-апеляційною радою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Рішення спеціально уповноваженого органу з питань ліцензування набирає чинності з дня видання ним розпорядження про задоволення або відхилення апеляції чи про необхідність усунення порушень законодавства у сфері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10. У разі анулювання ліцензії з підстав, передбачених пунктами 5 - 10 частини другої цієї статті, суб'єкт господарювання може подати заяву про отримання ліцензії на право провадження відповідного виду господарської діяльності (повністю або частково) не раніше ніж через рік з дня набрання чинності рішенням органу ліцензування про анулювання попередньої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11. Рішення про анулювання ліцензії може бути оскаржено до суду.</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17. Ліцензійні справи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Орган ліцензування після надходження від здобувача ліцензії заяви про отримання ліцензії формує єдину ліцензійну справу щодо цього суб'єкта (якщо орган ліцензування ще не має ліцензійної справи щодо відповідного суб'єкта господарювання).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Ліцензійна справа - це єдиний набір документів на паперових або електронних носіях стосовно відповідного здобувача ліцензії чи ліцензіата, які подані ним, надходять до органу ліцензування від органів державної влади, юридичних або фізичних осіб чи прийняті органом ліцензування в результаті реалізації своїх повноважень відповідно до цього Закону.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У ліцензійній справі зберігаються: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документи, подані здобувачем ліцензії чи ліцензіатом до органу ліцензування відповідно до вимог цього Закону (разом із конвертами);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завірені органом ліцензування копії (фотокопії) рішень стосовно здобувача ліцензії чи ліцензіата;</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оригінали, копії (фотокопії) судових рішень, звернень правоохоронних органів, що надійшли до органу ліцензування стосовно здобувача ліцензії чи ліцензіата;</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копії (фотокопії) розпоряджень спеціально уповноваженого органу з питань ліцензування про усунення порушень органом ліцензування законодавства у сфері ліцензування, допущених стосовно здобувача ліцензії чи ліцензіата;</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матеріали (документи або їх копії (фотокопії), завірені органом ліцензування) перевірок органом ліцензування додержання ліцензіатами вимог ліцензійних умов (зокрема скарг, що стали підставою для проведення позапланових перевірок, повідомлень органом ліцензування ліцензіатів про проведення планових перевірок, актів, складених за результатами проведення таких перевірок, та розпоряджень про усунення порушень ліцензійних умов);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6) оригінали судового рішення про витребовування документів з ліцензійної справи, супровідні листи або документи, якими суд уповноважив осіб на їх одержання, фотокопії описів витребовуваних документів;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7) інші документи, встановлені законом.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Електронні копії документів, зазначених у частині другій цієї статті, зберігаються у Єдиному державному реєстрі юридичних осіб, фізичних осіб - підприємців та громадських формувань на електронних носіях і є невід'ємною частиною ліцензійної справи.</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(частина третя статті 17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Ліцензійні справи є перехідними справами постійного зберігання.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Посадові особи органу ліцензування, на яких покладено згідно з рішенням керівника цього органу повноваження щодо зберігання ліцензійних справ, несуть адміністративну, матеріальну або дисциплінарну відповідальність.</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(частина п'ята статті 17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Вилучення документів з ліцензійних справ здійснюється в порядку, передбаченому законом.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Орган ліцензування зобов'язаний зробити копії (фотокопії) документів, що вилучаються з ліцензійної справи, пронумерувати, прошити та завірити їх печаткою.</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До ліцензійної справи долучаються документи, визначені законом, на підставі яких було вилучено документи з ліцензійної справи.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7. Витребування документів з ліцензійних справ здійснюється на підставі судового рішення.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Орган ліцензування зобов'язаний зробити копії (фотокопії) документів, що витребовуються з ліцензійної справи, пронумерувати, прошити та завірити їх печаткою.</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До ліцензійної справи долучаються судове рішення про витребування документів, супровідний лист або документ, яким суд уповноважив особу на їх одержання, та копія (фотокопії) до опису витребовуваних документів.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Оригінали витребовуваних документів надсилаються поштовим відправленням з описом вкладення до суду або передаються безпосередньо особі, уповноваженій судом на їх одержання.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8. Вилучення документів з ліцензійної справи не є підставою для відмови органом ліцензування у здійсненні передбачених цим Законом дій, крім випадку одержання органом ліцензування судового рішення про заборону їх вчинення.</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18. Відомості про ліцензування видів господарської діяльності в Єдиному державному реєстрі юридичних осіб, фізичних осіб - підприємців та громадських формувань</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1. До Єдиного державного реєстру юридичних осіб, фізичних осіб підприємців та громадських формувань вносяться відомості про ліцензування видів господарської діяльності, визначені Законом України "Про державну реєстрацію юридичних осіб, фізичних осіб - підприємців та громадських формувань".</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Органи ліцензування вносять до Єдиного державного реєстру юридичних осіб, фізичних осіб - підприємців та громадських формувань:</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рішення, прийняті органами ліцензування відповідно до цього Закону, - у день їх прийняття;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документи, подані до органів ліцензування, та іншу інформацію про ліцензування видів господарської діяльності, необхідну для ведення зазначеного реєстру, - у день їх отримання органами ліцензування.</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(стаття 18 у редакції Закону України</w:t>
      </w:r>
      <w:r w:rsidRPr="00F64C1C">
        <w:rPr>
          <w:rFonts w:ascii="Times New Roman" w:eastAsiaTheme="minorEastAsia" w:hAnsi="Times New Roman" w:cs="Times New Roman"/>
          <w:sz w:val="24"/>
          <w:szCs w:val="24"/>
          <w:lang w:eastAsia="ru-RU"/>
        </w:rPr>
        <w:br/>
        <w:t> від 26.11.2015 р. N 835-VIII)</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19. Нагляд і контроль у сфері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 Державний нагляд за додержанням органами державної влади чи державними колегіальними органами вимог законодавства у сфері ліцензування здійснює спеціально уповноважений орган з питань ліцензування шляхом проведення планових та позапланових перевірок у </w:t>
      </w:r>
      <w:r w:rsidRPr="00F64C1C">
        <w:rPr>
          <w:rFonts w:ascii="Times New Roman" w:eastAsiaTheme="minorEastAsia" w:hAnsi="Times New Roman" w:cs="Times New Roman"/>
          <w:color w:val="0000FF"/>
          <w:sz w:val="24"/>
          <w:szCs w:val="24"/>
          <w:lang w:eastAsia="ru-RU"/>
        </w:rPr>
        <w:t>порядку</w:t>
      </w:r>
      <w:r w:rsidRPr="00F64C1C">
        <w:rPr>
          <w:rFonts w:ascii="Times New Roman" w:eastAsiaTheme="minorEastAsia" w:hAnsi="Times New Roman" w:cs="Times New Roman"/>
          <w:sz w:val="24"/>
          <w:szCs w:val="24"/>
          <w:lang w:eastAsia="ru-RU"/>
        </w:rPr>
        <w:t>, встановленому Кабінетом Міністрів України за поданням спеціально уповноваженого органу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Спеціально уповноважений орган з питань ліцензування може проводити позапланові перевірки додержання органами ліцензування вимог законодавства у сфері ліцензування з підстав: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наявності повідомлення в письмовій формі про порушення органом ліцензування вимог законодавства у сфері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видання розпорядження про усунення порушень законодавства у сфері ліцензування з метою перевірки його виконання органом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виявлення інформації, що вказує на порушення органом ліцензування законодавства у сфері ліцензування (зокрема, у Єдиному державному реєстрі юридичних осіб, фізичних осіб - підприємців та громадських формувань, листах, щорічних звітах та офіційних інформаційних ресурсах органів ліцензування);</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3 частини другої статті 19 із змінами, внесеними</w:t>
      </w:r>
      <w:r w:rsidRPr="00F64C1C">
        <w:rPr>
          <w:rFonts w:ascii="Times New Roman" w:eastAsiaTheme="minorEastAsia" w:hAnsi="Times New Roman" w:cs="Times New Roman"/>
          <w:sz w:val="24"/>
          <w:szCs w:val="24"/>
          <w:lang w:eastAsia="ru-RU"/>
        </w:rPr>
        <w:br/>
        <w:t> згідно із Законом України від 26.11.2015 р. N 835-VIII)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рішення Експертно-апеляційної ради з питань ліцензування про необхідність проведення перевірки додержання певним органом ліцензування законодавства у сфері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за дорученням Кабінету Міністрів України.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3. Керівник органу ліцензування зобов'язаний забезпечити надання посадовим особам спеціально уповноваженого органу з питань ліцензування при проведенні ними перевірки додержання органом ліцензування вимог законодавства у сфері ліцензування ліцензійних </w:t>
      </w:r>
      <w:r w:rsidRPr="00F64C1C">
        <w:rPr>
          <w:rFonts w:ascii="Times New Roman" w:eastAsiaTheme="minorEastAsia" w:hAnsi="Times New Roman" w:cs="Times New Roman"/>
          <w:sz w:val="24"/>
          <w:szCs w:val="24"/>
          <w:lang w:eastAsia="ru-RU"/>
        </w:rPr>
        <w:lastRenderedPageBreak/>
        <w:t>справ, інших документів та інформації з питань ліцензування і необхідні умови для проведення перевірки.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Спеціально уповноважений орган з питань ліцензування складає акт перевірки у двох примірниках в останній день перевірки.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Один примірник акта видається керівнику органу ліцензування, діяльність якого перевірялася, другий - зберігається спеціально уповноваженим органом з питань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разі виявлення порушення органом ліцензування законодавства у сфері ліцензування спеціально уповноважений орган з питань ліцензування протягом п'яти робочих днів з дня складення акта перевірки видає розпорядження про усунення порушень законодавства у сфері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Орган ліцензування, який одержав розпорядження про усунення порушень законодавства у сфері ліцензування, зобов'язаний в установлений у розпорядженні строк подати спеціально уповноваженому органу з питань ліцензування інформацію про виконання вимог такого розпорядження.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Контроль за наявністю у ліцензіатів (суб'єктів господарювання) ліцензій здійснюють державні органи, на які згідно із законом покладено функції контролю за наявністю ліцензій.</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7. Контроль за додержанням ліцензіатами вимог ліцензійних умов здійснюють у межах своїх повноважень органи ліцензування шляхом проведення планових і позапланових перевірок відповідно до </w:t>
      </w:r>
      <w:r w:rsidRPr="00F64C1C">
        <w:rPr>
          <w:rFonts w:ascii="Times New Roman" w:eastAsiaTheme="minorEastAsia" w:hAnsi="Times New Roman" w:cs="Times New Roman"/>
          <w:color w:val="0000FF"/>
          <w:sz w:val="24"/>
          <w:szCs w:val="24"/>
          <w:lang w:eastAsia="ru-RU"/>
        </w:rPr>
        <w:t>Закону України "Про основні засади державного нагляду (контролю) у сфері господарської діяльності"</w:t>
      </w:r>
      <w:r w:rsidRPr="00F64C1C">
        <w:rPr>
          <w:rFonts w:ascii="Times New Roman" w:eastAsiaTheme="minorEastAsia" w:hAnsi="Times New Roman" w:cs="Times New Roman"/>
          <w:sz w:val="24"/>
          <w:szCs w:val="24"/>
          <w:lang w:eastAsia="ru-RU"/>
        </w:rPr>
        <w:t xml:space="preserve"> з урахуванням особливостей, визначених цим Законом.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8. Для проведення перевірки органом ліцензування створюється комісія, до складу якої можуть входити виключно працівники його апарату і територіальних органів.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9. Позапланові перевірки додержання ліцензіатами вимог ліцензійних умов проводяться у разі наявності хоча б однієї з таких підстав: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виявлення у документах, що подаються ліцензіатом до органу ліцензування згідно з цим Законом, інформації, що вказує на недотримання ним вимог ліцензійних умов, - з метою перевірки додержання ліцензіатом вимог ліцензійних умов у відповідній частині;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виявлення у державних інформаційних ресурсах (паперових або електронних) інформації, що свідчить про порушення ліцензіатом вимог ліцензійних умов або не узгоджується з інформацією, що подається ліцензіатом органу ліцензування відповідно до вимог цього Закону, - з метою перевірки додержання ліцензіатом вимог ліцензійних умов у відповідній частині (зокрема, повідомлення про зміну даних, зазначених у підтвердних документах) або перевірки достовірності відповідної інформації;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розпорядження про усунення порушень ліцензійних умов, видане за результатами проведення планових заходів, - з метою перевірки його виконання;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4) обґрунтоване звернення фізичної або юридичної особи про те, що внаслідок порушення ліцензіатом вимог ліцензійних умов такій особі (особам) було завдано матеріальної шкоди </w:t>
      </w:r>
      <w:r w:rsidRPr="00F64C1C">
        <w:rPr>
          <w:rFonts w:ascii="Times New Roman" w:eastAsiaTheme="minorEastAsia" w:hAnsi="Times New Roman" w:cs="Times New Roman"/>
          <w:sz w:val="24"/>
          <w:szCs w:val="24"/>
          <w:lang w:eastAsia="ru-RU"/>
        </w:rPr>
        <w:lastRenderedPageBreak/>
        <w:t>або порушено її (їхні) законні права чи інтереси, - з метою перевірки додержання ліцензіатом вимог ліцензійних умов у відповідній частині;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5) повідомлення посадових осіб контролюючих органів про виявлені в ході виконання контрольних повноважень порушення ліцензіатом вимог ліцензійних умов - з метою перевірки додержання ліцензіатом вимог ліцензійних умов у відповідній частині;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неподання ліцензіатом у встановлений строк органу ліцензування звітності, подання якої передбачено ліцензійними умовами, без поважних причин, що унеможливлюють її подання і настання яких не залежить від волі ліцензіата, та повідомлення про них органу ліцензування - з метою перевірки додержання ліцензіатом вимог ліцензійних умов у відповідній частині;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7) реалізація загрози життю чи здоров'ю людей, навколишньому природному середовищу або державній безпеці, яка безпосередньо пов'язана з провадженням ліцензіатом виду господарської діяльності, що підлягає ліцензуванню, та документально підтверджена органом державної влади, уповноваженим у відповідній сфері, - з метою перевірки додержання ліцензіатом вимог ліцензійних умов, що пов'язані з відповідним випадком.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10. Позапланова перевірка додержання ліцензіатом вимог ліцензійних умов з підстав, передбачених пунктами 2, 4 та 5 частини дев'ятої цієї статті, здійснюється лише за наявності погодження спеціально уповноваженого органу з питань ліцензування, яке надається на підставі рішення Експертно-апеляційної ради з питань ліцензування за зверненням органу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Звернення органу ліцензування повинно містити документальне підтвердження виявлення інформації, передбаченої пунктом 2 частини дев'ятої цієї статті, або завірену ним копію відповідного звернення чи повідомлення, передбачених пунктами 4 або 5 частини дев'ятої цієї статті.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Анонімні звернення не є підставою для проведення позапланових перевірок.</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11. Перевірка додержання ліцензіатом вимог ліцензійних умов проводиться органом ліцензування залежно від предмета перевірки: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за місцезнаходженням ліцензіата;</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за місцями провадження ліцензіатом господарської діяльності, що підлягає ліцензуванню.</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12. З метою забезпечення ліцензіатом присутності керівника, його заступника або іншої уповноваженої особи під час проведення органом ліцензування планової перевірки додержання ліцензіатом вимог ліцензійних умов, орган ліцензування вживає вичерпних заходів попереднього інформування (не менш як за десять робочих днів) ліцензіата про дату та місце проведення планової перевірки, зокрема за допомогою засобів поштового, телефонного, факсимільного та/або електронного поштового зв'язку.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13. Про проведення позапланової перевірки ліцензіат повідомляється у день перевірки.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14. Акт перевірки додержання ліцензіатом вимог ліцензійних умов складається в останній день проведення перевірки.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В акті відображаються питання, що перевірялися, та встановлений стан додержання ліцензіатом вимог ліцензійних умов.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разі встановлення в ході перевірки додержання ліцензіатом вимог ліцензійних умов підстав для складання актів, що є підставами для анулювання ліцензії, такі акти складаються як окремі документи в останній день проведення перевірки.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15. Розпорядження про усунення порушень ліцензійних умов видається органом ліцензування не пізніше трьох робочих днів з останнього дня проведення перевірки у разі виявлення за результатами її проведення порушень ліцензіатом вимог ліцензійних умов.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разі складення за результатом проведення перевірки акта, що є підставою для анулювання ліцензії, розпорядження про усунення порушень ліцензійних умов не видається.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16. Ліцензіат, який одержав розпорядження про усунення порушень вимог ліцензійних умов, зобов'язаний в установлений у розпорядженні строк подати до органу ліцензування інформацію про усунення зазначених у такому акті порушень.</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20. Відповідальність за порушення законодавства у сфері ліцензування під час провадження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 За провадження виду господарської діяльності, що підлягає ліцензуванню, без ліцензії чи здійснення таких видів господарської діяльності з порушенням умов ліцензування посадові особи суб'єктів господарювання несуть адміністративну відповідальність, передбачену </w:t>
      </w:r>
      <w:r w:rsidRPr="00F64C1C">
        <w:rPr>
          <w:rFonts w:ascii="Times New Roman" w:eastAsiaTheme="minorEastAsia" w:hAnsi="Times New Roman" w:cs="Times New Roman"/>
          <w:color w:val="0000FF"/>
          <w:sz w:val="24"/>
          <w:szCs w:val="24"/>
          <w:lang w:eastAsia="ru-RU"/>
        </w:rPr>
        <w:t>Кодексом України про адміністративні правопорушення</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У разі відсутності ліцензійних умов провадження відповідного виду господарської діяльності, що підлягає ліцензуванню відповідно до закону, відповідальність за провадження такої господарської діяльності без ліцензії не застосовується.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3. За порушення законодавства у сфері ліцензування посадові особи органу ліцензування несуть адміністративну, матеріальну або дисциплінарну відповідальність.</w:t>
      </w:r>
    </w:p>
    <w:p w:rsidR="00F64C1C" w:rsidRPr="00F64C1C" w:rsidRDefault="00F64C1C" w:rsidP="00F64C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64C1C">
        <w:rPr>
          <w:rFonts w:ascii="Times New Roman" w:eastAsia="Times New Roman" w:hAnsi="Times New Roman" w:cs="Times New Roman"/>
          <w:b/>
          <w:bCs/>
          <w:sz w:val="27"/>
          <w:szCs w:val="27"/>
          <w:lang w:eastAsia="ru-RU"/>
        </w:rPr>
        <w:t>Стаття 21. Прикінцеві та перехідні положення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 Цей Закон набирає чинності через три місяці з дня його опублікування.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2. Ліцензування діяльності у сфері телекомунікацій, передбаченої пунктом 8 частини першої статті 7 цього Закону, втрачає чинність з 1 січня 2018 року.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3. </w:t>
      </w:r>
      <w:r w:rsidRPr="00F64C1C">
        <w:rPr>
          <w:rFonts w:ascii="Times New Roman" w:eastAsiaTheme="minorEastAsia" w:hAnsi="Times New Roman" w:cs="Times New Roman"/>
          <w:color w:val="0000FF"/>
          <w:sz w:val="24"/>
          <w:szCs w:val="24"/>
          <w:lang w:eastAsia="ru-RU"/>
        </w:rPr>
        <w:t>Закон України "Про ліцензування певних видів господарської діяльності"</w:t>
      </w:r>
      <w:r w:rsidRPr="00F64C1C">
        <w:rPr>
          <w:rFonts w:ascii="Times New Roman" w:eastAsiaTheme="minorEastAsia" w:hAnsi="Times New Roman" w:cs="Times New Roman"/>
          <w:sz w:val="24"/>
          <w:szCs w:val="24"/>
          <w:lang w:eastAsia="ru-RU"/>
        </w:rPr>
        <w:t xml:space="preserve"> (Відомості Верховної Ради України, 2000 р., N 36, ст. 299 із наступними змінами) втрачає чинність з дня набрання чинності цим Законом.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4. Орган ліцензування, уповноважений здійснювати ліцензування господарської діяльності, визначеної пунктом 23 частини першої статті 7 цього Закону, оприлюднює на власному веб-сайті затверджений ним перелік заборонених для ввезення на територію України технічних засобів негласного отримання інформації.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5. До набрання чинності положенням про внесення до Єдиного державного реєстру юридичних осіб та фізичних осіб - підприємців інформації про ліцензування та видання </w:t>
      </w:r>
      <w:r w:rsidRPr="00F64C1C">
        <w:rPr>
          <w:rFonts w:ascii="Times New Roman" w:eastAsiaTheme="minorEastAsia" w:hAnsi="Times New Roman" w:cs="Times New Roman"/>
          <w:sz w:val="24"/>
          <w:szCs w:val="24"/>
          <w:lang w:eastAsia="ru-RU"/>
        </w:rPr>
        <w:lastRenderedPageBreak/>
        <w:t>Кабінетом Міністрів України акта щодо припинення ведення Єдиного ліцензійного реєстру органи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продовжують формувати, вести, надавати відомості з власних ліцензійних реєстрів та подавати їх до Єдиного ліцензійного реєстру згідно з порядком формування, ведення і користування відомостями ліцензійного реєстру та подання їх до Єдиного ліцензійного реєстру;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оприлюднюють прийняті ними рішення про видачу ліцензій на своїх офіційних веб-сайтах на наступний робочий день;</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сприяють розпоряднику Єдиного державного реєстру юридичних осіб та фізичних осіб - підприємців у формуванні електронного інформаційного ресурсу реєстру щодо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Ліцензії на провадження видів господарської діяльності, що на день набрання чинності цим Законом є чинними, продовжують діяти.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Ліцензії на провадження видів господарської діяльності, зазначених у статті 7 цього Закону: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види господарської діяльності яких звужені, підлягають переоформленню, що здійснюється органом ліцензування у триденний строк безкоштовно;</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які є чинними на день набрання чинності цим Законом та мали обмежений термін дії, є безстроковими і можуть бути, за заявою ліцензіата, переоформлені відповідним органом ліцензування безкоштовно у тижневий строк.</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7. Внести зміни до таких законодавчих актів України: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 у </w:t>
      </w:r>
      <w:r w:rsidRPr="00F64C1C">
        <w:rPr>
          <w:rFonts w:ascii="Times New Roman" w:eastAsiaTheme="minorEastAsia" w:hAnsi="Times New Roman" w:cs="Times New Roman"/>
          <w:color w:val="0000FF"/>
          <w:sz w:val="24"/>
          <w:szCs w:val="24"/>
          <w:lang w:eastAsia="ru-RU"/>
        </w:rPr>
        <w:t>Кодексі України про адміністративні правопорушення</w:t>
      </w:r>
      <w:r w:rsidRPr="00F64C1C">
        <w:rPr>
          <w:rFonts w:ascii="Times New Roman" w:eastAsiaTheme="minorEastAsia" w:hAnsi="Times New Roman" w:cs="Times New Roman"/>
          <w:sz w:val="24"/>
          <w:szCs w:val="24"/>
          <w:lang w:eastAsia="ru-RU"/>
        </w:rPr>
        <w:t xml:space="preserve"> (Відомості Верховної Ради УРСР, 1984 р., додаток до N 51, ст. 1122):</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першому частини першої статті 126 слова "а у випадках, передбачених законодавством, ліцензійної картки на транспортний засіб"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першому частини першої статті 128 слова "чи без ліцензійної картки на транспортний засіб"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статті 164:</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другому частини першої слова "двадцяти до ста" замінити словами "однієї тисячі до двох тисяч";</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в абзаці другому частини другої слова "ста до п'ятисот" замінити словами "двох тисяч до п'яти тисяч"; </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другому частини третьої слова "сорока до ста" замінити словами "однієї тисячі до двох тисяч";</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статтю 166</w:t>
      </w:r>
      <w:r w:rsidRPr="00F64C1C">
        <w:rPr>
          <w:rFonts w:ascii="Times New Roman" w:eastAsiaTheme="minorEastAsia" w:hAnsi="Times New Roman" w:cs="Times New Roman"/>
          <w:sz w:val="24"/>
          <w:szCs w:val="24"/>
          <w:vertAlign w:val="superscript"/>
          <w:lang w:eastAsia="ru-RU"/>
        </w:rPr>
        <w:t xml:space="preserve"> 12</w:t>
      </w:r>
      <w:r w:rsidRPr="00F64C1C">
        <w:rPr>
          <w:rFonts w:ascii="Times New Roman" w:eastAsiaTheme="minorEastAsia" w:hAnsi="Times New Roman" w:cs="Times New Roman"/>
          <w:sz w:val="24"/>
          <w:szCs w:val="24"/>
          <w:lang w:eastAsia="ru-RU"/>
        </w:rPr>
        <w:t xml:space="preserve"> викласти в такій редакції"</w:t>
      </w:r>
    </w:p>
    <w:p w:rsidR="00F64C1C" w:rsidRPr="00F64C1C" w:rsidRDefault="00F64C1C" w:rsidP="00F64C1C">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w:t>
      </w:r>
      <w:r w:rsidRPr="00F64C1C">
        <w:rPr>
          <w:rFonts w:ascii="Times New Roman" w:eastAsiaTheme="minorEastAsia" w:hAnsi="Times New Roman" w:cs="Times New Roman"/>
          <w:b/>
          <w:bCs/>
          <w:sz w:val="24"/>
          <w:szCs w:val="24"/>
          <w:lang w:eastAsia="ru-RU"/>
        </w:rPr>
        <w:t>Стаття 166</w:t>
      </w:r>
      <w:r w:rsidRPr="00F64C1C">
        <w:rPr>
          <w:rFonts w:ascii="Times New Roman" w:eastAsiaTheme="minorEastAsia" w:hAnsi="Times New Roman" w:cs="Times New Roman"/>
          <w:b/>
          <w:bCs/>
          <w:sz w:val="24"/>
          <w:szCs w:val="24"/>
          <w:vertAlign w:val="superscript"/>
          <w:lang w:eastAsia="ru-RU"/>
        </w:rPr>
        <w:t xml:space="preserve"> 12</w:t>
      </w:r>
      <w:r w:rsidRPr="00F64C1C">
        <w:rPr>
          <w:rFonts w:ascii="Times New Roman" w:eastAsiaTheme="minorEastAsia" w:hAnsi="Times New Roman" w:cs="Times New Roman"/>
          <w:b/>
          <w:bCs/>
          <w:sz w:val="24"/>
          <w:szCs w:val="24"/>
          <w:lang w:eastAsia="ru-RU"/>
        </w:rPr>
        <w:t>. Порушення законодавства у сфері ліцензування видів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Порушення законодавства у сфері ліцензування видів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не прийняття рішення, не оформлення, не видача (не надсилання) передбаченого законом документа органом ліцензування протягом встановленого законом строку;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прийняття рішення, складання акта, видача розпорядження органом ліцензування, що не відповідає нормам законодавства у сфері ліцензування;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не внесення відомостей щодо ліцензування до Єдиного державного реєстру юридичних осіб та фізичних осіб - підприємців протягом передбаченого законодавством у сфері ліцензування строку;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невиконання органом ліцензування у передбачений законом строк розпорядження про усунення порушень законодавства у сфері ліцензування -</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тягнуть за собою накладення штрафу на посадових осіб від п'ятдесяти до вісімдесяти неоподатковуваних мінімумів доходів громадян.</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тягне за собою накладення штрафу на посадових осіб від вісімдесяти до ста неоподатковуваних мінімумів доходів громадян";</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частинах першій та другій статті 260 слова "ліцензійної картки на транспортний засіб"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статтю 265</w:t>
      </w:r>
      <w:r w:rsidRPr="00F64C1C">
        <w:rPr>
          <w:rFonts w:ascii="Times New Roman" w:eastAsiaTheme="minorEastAsia" w:hAnsi="Times New Roman" w:cs="Times New Roman"/>
          <w:sz w:val="24"/>
          <w:szCs w:val="24"/>
          <w:vertAlign w:val="superscript"/>
          <w:lang w:eastAsia="ru-RU"/>
        </w:rPr>
        <w:t xml:space="preserve"> 3</w:t>
      </w:r>
      <w:r w:rsidRPr="00F64C1C">
        <w:rPr>
          <w:rFonts w:ascii="Times New Roman" w:eastAsiaTheme="minorEastAsia" w:hAnsi="Times New Roman" w:cs="Times New Roman"/>
          <w:sz w:val="24"/>
          <w:szCs w:val="24"/>
          <w:lang w:eastAsia="ru-RU"/>
        </w:rPr>
        <w:t xml:space="preserve">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першій статті 267 слова "ліцензійної картки на транспортний засіб"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2) в абзаці першому </w:t>
      </w:r>
      <w:r w:rsidRPr="00F64C1C">
        <w:rPr>
          <w:rFonts w:ascii="Times New Roman" w:eastAsiaTheme="minorEastAsia" w:hAnsi="Times New Roman" w:cs="Times New Roman"/>
          <w:color w:val="0000FF"/>
          <w:sz w:val="24"/>
          <w:szCs w:val="24"/>
          <w:lang w:eastAsia="ru-RU"/>
        </w:rPr>
        <w:t>частини першої статті 213 Кримінального кодексу України</w:t>
      </w:r>
      <w:r w:rsidRPr="00F64C1C">
        <w:rPr>
          <w:rFonts w:ascii="Times New Roman" w:eastAsiaTheme="minorEastAsia" w:hAnsi="Times New Roman" w:cs="Times New Roman"/>
          <w:sz w:val="24"/>
          <w:szCs w:val="24"/>
          <w:lang w:eastAsia="ru-RU"/>
        </w:rPr>
        <w:t xml:space="preserve"> (Відомості Верховної Ради України, 2001 р., N 25 - 26, ст. 131) слово "(ліцензії)"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3) у </w:t>
      </w:r>
      <w:r w:rsidRPr="00F64C1C">
        <w:rPr>
          <w:rFonts w:ascii="Times New Roman" w:eastAsiaTheme="minorEastAsia" w:hAnsi="Times New Roman" w:cs="Times New Roman"/>
          <w:color w:val="0000FF"/>
          <w:sz w:val="24"/>
          <w:szCs w:val="24"/>
          <w:lang w:eastAsia="ru-RU"/>
        </w:rPr>
        <w:t>Земельному кодексі України</w:t>
      </w:r>
      <w:r w:rsidRPr="00F64C1C">
        <w:rPr>
          <w:rFonts w:ascii="Times New Roman" w:eastAsiaTheme="minorEastAsia" w:hAnsi="Times New Roman" w:cs="Times New Roman"/>
          <w:sz w:val="24"/>
          <w:szCs w:val="24"/>
          <w:lang w:eastAsia="ru-RU"/>
        </w:rPr>
        <w:t xml:space="preserve"> (Відомості Верховної Ради України, 2002 р., N 3 - 4, ст. 27):</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першому частини восьмої статті 128 слова "відповідну ліцензію" замінити словами "відповідний дозвіл";</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третьому частини другої статті 134 слова "спеціальних", "(ліцензій)"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другому частини третьої статті 135 слова "має ліцензію на проведення земельних торгів та"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4) у </w:t>
      </w:r>
      <w:r w:rsidRPr="00F64C1C">
        <w:rPr>
          <w:rFonts w:ascii="Times New Roman" w:eastAsiaTheme="minorEastAsia" w:hAnsi="Times New Roman" w:cs="Times New Roman"/>
          <w:color w:val="0000FF"/>
          <w:sz w:val="24"/>
          <w:szCs w:val="24"/>
          <w:lang w:eastAsia="ru-RU"/>
        </w:rPr>
        <w:t>Господарському кодексі України</w:t>
      </w:r>
      <w:r w:rsidRPr="00F64C1C">
        <w:rPr>
          <w:rFonts w:ascii="Times New Roman" w:eastAsiaTheme="minorEastAsia" w:hAnsi="Times New Roman" w:cs="Times New Roman"/>
          <w:sz w:val="24"/>
          <w:szCs w:val="24"/>
          <w:lang w:eastAsia="ru-RU"/>
        </w:rPr>
        <w:t xml:space="preserve"> (Відомості Верховної Ради України, 2003 р., NN 18 - 22, ст. 144):</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третю статті 14 викласти в такій редакції: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"3. Відносини, пов'язані з ліцензуванням видів господарської діяльності, регулюються законом";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восьмий частини першої статті 239 доповнити словами "на умовах та в порядку, визначених законом";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5) у </w:t>
      </w:r>
      <w:r w:rsidRPr="00F64C1C">
        <w:rPr>
          <w:rFonts w:ascii="Times New Roman" w:eastAsiaTheme="minorEastAsia" w:hAnsi="Times New Roman" w:cs="Times New Roman"/>
          <w:color w:val="0000FF"/>
          <w:sz w:val="24"/>
          <w:szCs w:val="24"/>
          <w:lang w:eastAsia="ru-RU"/>
        </w:rPr>
        <w:t>Митному кодексі України</w:t>
      </w:r>
      <w:r w:rsidRPr="00F64C1C">
        <w:rPr>
          <w:rFonts w:ascii="Times New Roman" w:eastAsiaTheme="minorEastAsia" w:hAnsi="Times New Roman" w:cs="Times New Roman"/>
          <w:sz w:val="24"/>
          <w:szCs w:val="24"/>
          <w:lang w:eastAsia="ru-RU"/>
        </w:rPr>
        <w:t xml:space="preserve"> (Відомості Верховної Ради України, 2012 р., NN 44 - 48, ст. 552):</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статті 405:</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назві слова "Ліцензія та дозволи" замінити словом "Дозволи";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першій:</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перше речення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другому реченні слово та цифри "пунктах 2 - 6"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другій слово та цифри "пунктах 2 - 6"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першу статті 406 після слів "Дозвіл на" доповнити словами "здійснення митної брокерської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першій статті 407 слово та цифри "пунктах 2 - 6"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статті 408:</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назві слова "ліцензії та"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першій слово "ліцензії" замінити словом "дозволу";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другу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першій статті 411 слово та цифри "пунктах 2 - 6"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6 частини третьої статті 412 викласти в такій редакції: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у разі анулювання іншого дозволу, наявність якого є необхідною відповідно до статті 408 цього Кодексу";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першій статті 414 слово та цифри "пунктах 2 - 6"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назві статті 415 слова "та ліцензії"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пункті 11 частини другої статті 544 слова "та видача ліцензій"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6) підпункт 6 пункту 7 статті 21 втратив чинність</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613"/>
      </w:tblGrid>
      <w:tr w:rsidR="00F64C1C" w:rsidRPr="00F64C1C" w:rsidTr="005801BF">
        <w:trPr>
          <w:tblCellSpacing w:w="22" w:type="dxa"/>
        </w:trPr>
        <w:tc>
          <w:tcPr>
            <w:tcW w:w="0" w:type="auto"/>
            <w:hideMark/>
          </w:tcPr>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 xml:space="preserve">(у зв'язку з втратою чинності </w:t>
            </w:r>
            <w:r w:rsidRPr="00F64C1C">
              <w:rPr>
                <w:rFonts w:ascii="Times New Roman" w:eastAsiaTheme="minorEastAsia" w:hAnsi="Times New Roman" w:cs="Times New Roman"/>
                <w:color w:val="0000FF"/>
                <w:sz w:val="24"/>
                <w:szCs w:val="24"/>
                <w:lang w:eastAsia="ru-RU"/>
              </w:rPr>
              <w:t>Законом України від 20.12.90 р. N 565-XII</w:t>
            </w:r>
            <w:r w:rsidRPr="00F64C1C">
              <w:rPr>
                <w:rFonts w:ascii="Times New Roman" w:eastAsiaTheme="minorEastAsia" w:hAnsi="Times New Roman" w:cs="Times New Roman"/>
                <w:sz w:val="24"/>
                <w:szCs w:val="24"/>
                <w:lang w:eastAsia="ru-RU"/>
              </w:rPr>
              <w:t xml:space="preserve"> згідно із Законом України від 02.07.2015 р. N 580-VIII)</w:t>
            </w:r>
          </w:p>
        </w:tc>
      </w:tr>
    </w:tbl>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br w:type="textWrapping" w:clear="all"/>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7) у частині тридцять четвертій </w:t>
      </w:r>
      <w:r w:rsidRPr="00F64C1C">
        <w:rPr>
          <w:rFonts w:ascii="Times New Roman" w:eastAsiaTheme="minorEastAsia" w:hAnsi="Times New Roman" w:cs="Times New Roman"/>
          <w:color w:val="0000FF"/>
          <w:sz w:val="24"/>
          <w:szCs w:val="24"/>
          <w:lang w:eastAsia="ru-RU"/>
        </w:rPr>
        <w:t>статті 16 Закону України "Про зовнішньоекономічну діяльність"</w:t>
      </w:r>
      <w:r w:rsidRPr="00F64C1C">
        <w:rPr>
          <w:rFonts w:ascii="Times New Roman" w:eastAsiaTheme="minorEastAsia" w:hAnsi="Times New Roman" w:cs="Times New Roman"/>
          <w:sz w:val="24"/>
          <w:szCs w:val="24"/>
          <w:lang w:eastAsia="ru-RU"/>
        </w:rPr>
        <w:t xml:space="preserve"> (Відомості Верховної Ради УРСР, 1991 р., N 29, ст. 377; 2007 р., N 3, ст. 29) слова "дисків для лазерних систем зчитування"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8) у </w:t>
      </w:r>
      <w:r w:rsidRPr="00F64C1C">
        <w:rPr>
          <w:rFonts w:ascii="Times New Roman" w:eastAsiaTheme="minorEastAsia" w:hAnsi="Times New Roman" w:cs="Times New Roman"/>
          <w:color w:val="0000FF"/>
          <w:sz w:val="24"/>
          <w:szCs w:val="24"/>
          <w:lang w:eastAsia="ru-RU"/>
        </w:rPr>
        <w:t>Законі України "Про основи містобудування"</w:t>
      </w:r>
      <w:r w:rsidRPr="00F64C1C">
        <w:rPr>
          <w:rFonts w:ascii="Times New Roman" w:eastAsiaTheme="minorEastAsia" w:hAnsi="Times New Roman" w:cs="Times New Roman"/>
          <w:sz w:val="24"/>
          <w:szCs w:val="24"/>
          <w:lang w:eastAsia="ru-RU"/>
        </w:rPr>
        <w:t xml:space="preserve"> (Відомості Верховної Ради України, 1992 р., N 52, ст. 683; 2007 р., N 16, ст. 76; 2011 р., N 34, ст. 343; 2012 р., N 29, ст. 345; 2013 р., N 48, ст. 682):</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шістнадцятий статті 2 після слова "будівництві" доповнити словами і цифрами "об'єктів IV і V категорій складності за переліком видів робіт, що визначається Кабінетом Міністрів України";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одинадцятий статті 8 після слова "будівництві" доповнити словами і цифрами "об'єктів IV і V категорій складності за переліком видів робіт, що визначається Кабінетом Міністрів України";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одинадцятий частини першої статті 9 доповнити словами і цифрами "об'єктів IV і V категорій складності за переліком видів робіт, що визначається Кабінетом Міністрів України";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восьмий частини першої статті 10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9) у </w:t>
      </w:r>
      <w:r w:rsidRPr="00F64C1C">
        <w:rPr>
          <w:rFonts w:ascii="Times New Roman" w:eastAsiaTheme="minorEastAsia" w:hAnsi="Times New Roman" w:cs="Times New Roman"/>
          <w:color w:val="0000FF"/>
          <w:sz w:val="24"/>
          <w:szCs w:val="24"/>
          <w:lang w:eastAsia="ru-RU"/>
        </w:rPr>
        <w:t>Законі України "Про дорожній рух"</w:t>
      </w:r>
      <w:r w:rsidRPr="00F64C1C">
        <w:rPr>
          <w:rFonts w:ascii="Times New Roman" w:eastAsiaTheme="minorEastAsia" w:hAnsi="Times New Roman" w:cs="Times New Roman"/>
          <w:sz w:val="24"/>
          <w:szCs w:val="24"/>
          <w:lang w:eastAsia="ru-RU"/>
        </w:rPr>
        <w:t xml:space="preserve"> (Відомості Верховної Ради України, 1993 р., N 31, ст. 338 із наступними змінами):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дванадцятому статті 4 слова "ліцензій і"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другому частини другої статті 16 слова "ліцензійну картку на автомобільний транспортний засіб у разі надання послуг з перевезення пасажирів і небезпечних вантажів"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другій статті 52</w:t>
      </w:r>
      <w:r w:rsidRPr="00F64C1C">
        <w:rPr>
          <w:rFonts w:ascii="Times New Roman" w:eastAsiaTheme="minorEastAsia" w:hAnsi="Times New Roman" w:cs="Times New Roman"/>
          <w:sz w:val="24"/>
          <w:szCs w:val="24"/>
          <w:vertAlign w:val="superscript"/>
          <w:lang w:eastAsia="ru-RU"/>
        </w:rPr>
        <w:t xml:space="preserve"> 1</w:t>
      </w:r>
      <w:r w:rsidRPr="00F64C1C">
        <w:rPr>
          <w:rFonts w:ascii="Times New Roman" w:eastAsiaTheme="minorEastAsia" w:hAnsi="Times New Roman" w:cs="Times New Roman"/>
          <w:sz w:val="24"/>
          <w:szCs w:val="24"/>
          <w:lang w:eastAsia="ru-RU"/>
        </w:rPr>
        <w:t xml:space="preserve"> слова "а також ліцензійну картку на транспортний засіб"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10) частину третю </w:t>
      </w:r>
      <w:r w:rsidRPr="00F64C1C">
        <w:rPr>
          <w:rFonts w:ascii="Times New Roman" w:eastAsiaTheme="minorEastAsia" w:hAnsi="Times New Roman" w:cs="Times New Roman"/>
          <w:color w:val="0000FF"/>
          <w:sz w:val="24"/>
          <w:szCs w:val="24"/>
          <w:lang w:eastAsia="ru-RU"/>
        </w:rPr>
        <w:t>статті 8 Закону України "Про транспорт"</w:t>
      </w:r>
      <w:r w:rsidRPr="00F64C1C">
        <w:rPr>
          <w:rFonts w:ascii="Times New Roman" w:eastAsiaTheme="minorEastAsia" w:hAnsi="Times New Roman" w:cs="Times New Roman"/>
          <w:sz w:val="24"/>
          <w:szCs w:val="24"/>
          <w:lang w:eastAsia="ru-RU"/>
        </w:rPr>
        <w:t xml:space="preserve"> (Відомості Верховної Ради України, 1994 р., N 51, ст. 446; 2006 р., N 22, ст. 184; 2011 р., N 11, ст. 69)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11) частини першу та другу </w:t>
      </w:r>
      <w:r w:rsidRPr="00F64C1C">
        <w:rPr>
          <w:rFonts w:ascii="Times New Roman" w:eastAsiaTheme="minorEastAsia" w:hAnsi="Times New Roman" w:cs="Times New Roman"/>
          <w:color w:val="0000FF"/>
          <w:sz w:val="24"/>
          <w:szCs w:val="24"/>
          <w:lang w:eastAsia="ru-RU"/>
        </w:rPr>
        <w:t>статті 9 Закону України "Про пестициди і агрохімікати"</w:t>
      </w:r>
      <w:r w:rsidRPr="00F64C1C">
        <w:rPr>
          <w:rFonts w:ascii="Times New Roman" w:eastAsiaTheme="minorEastAsia" w:hAnsi="Times New Roman" w:cs="Times New Roman"/>
          <w:sz w:val="24"/>
          <w:szCs w:val="24"/>
          <w:lang w:eastAsia="ru-RU"/>
        </w:rPr>
        <w:t xml:space="preserve"> (Відомості Верховної Ради України, 1995 р., N 14, ст. 91 із наступними змінами)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12) частину третю </w:t>
      </w:r>
      <w:r w:rsidRPr="00F64C1C">
        <w:rPr>
          <w:rFonts w:ascii="Times New Roman" w:eastAsiaTheme="minorEastAsia" w:hAnsi="Times New Roman" w:cs="Times New Roman"/>
          <w:color w:val="0000FF"/>
          <w:sz w:val="24"/>
          <w:szCs w:val="24"/>
          <w:lang w:eastAsia="ru-RU"/>
        </w:rPr>
        <w:t>статті 15 Закону України "Про донорство крові та її компонентів"</w:t>
      </w:r>
      <w:r w:rsidRPr="00F64C1C">
        <w:rPr>
          <w:rFonts w:ascii="Times New Roman" w:eastAsiaTheme="minorEastAsia" w:hAnsi="Times New Roman" w:cs="Times New Roman"/>
          <w:sz w:val="24"/>
          <w:szCs w:val="24"/>
          <w:lang w:eastAsia="ru-RU"/>
        </w:rPr>
        <w:t xml:space="preserve"> (Відомості Верховної Ради України, 1995 р., N 23, ст. 183; 2014 р., N 2 - 3, ст. 41) викласти в такій редакції: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"Взяття, переробка, зберігання донорської крові та її компонентів, реалізація їх та виготовлених з них препаратів закладами охорони здоров'я та їх підрозділами, зазначеними у частині першій цієї статті, а також переробка і зберігання донорської крові та її </w:t>
      </w:r>
      <w:r w:rsidRPr="00F64C1C">
        <w:rPr>
          <w:rFonts w:ascii="Times New Roman" w:eastAsiaTheme="minorEastAsia" w:hAnsi="Times New Roman" w:cs="Times New Roman"/>
          <w:sz w:val="24"/>
          <w:szCs w:val="24"/>
          <w:lang w:eastAsia="ru-RU"/>
        </w:rPr>
        <w:lastRenderedPageBreak/>
        <w:t>компонентів, реалізація виготовлених з них препаратів суб'єктами, зазначеними у частині другій цієї статті, дозволяється лише за наявності відповідної ліцензії, виданої центральним органом виконавчої влади, що реалізує державну політику у сфері охорони здоров'я";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13) у частині третій </w:t>
      </w:r>
      <w:r w:rsidRPr="00F64C1C">
        <w:rPr>
          <w:rFonts w:ascii="Times New Roman" w:eastAsiaTheme="minorEastAsia" w:hAnsi="Times New Roman" w:cs="Times New Roman"/>
          <w:color w:val="0000FF"/>
          <w:sz w:val="24"/>
          <w:szCs w:val="24"/>
          <w:lang w:eastAsia="ru-RU"/>
        </w:rPr>
        <w:t>статті 8 Закону України "Про залізничний транспорт"</w:t>
      </w:r>
      <w:r w:rsidRPr="00F64C1C">
        <w:rPr>
          <w:rFonts w:ascii="Times New Roman" w:eastAsiaTheme="minorEastAsia" w:hAnsi="Times New Roman" w:cs="Times New Roman"/>
          <w:sz w:val="24"/>
          <w:szCs w:val="24"/>
          <w:lang w:eastAsia="ru-RU"/>
        </w:rPr>
        <w:t xml:space="preserve"> (Відомості Верховної Ради України, 1996 р., N 40, ст. 183; 2006 р., N 22, ст. 184) слова "надання послуг з перевезення пасажирів і вантажів залізничним транспортом" замінити словами "перевезення пасажирів, небезпечних вантажів та небезпечних відходів залізничним транспортом загального користування";</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14) у </w:t>
      </w:r>
      <w:r w:rsidRPr="00F64C1C">
        <w:rPr>
          <w:rFonts w:ascii="Times New Roman" w:eastAsiaTheme="minorEastAsia" w:hAnsi="Times New Roman" w:cs="Times New Roman"/>
          <w:color w:val="0000FF"/>
          <w:sz w:val="24"/>
          <w:szCs w:val="24"/>
          <w:lang w:eastAsia="ru-RU"/>
        </w:rPr>
        <w:t>Законі України "Про державне регулювання видобутку, виробництва і використання дорогоцінних металів і дорогоцінного каміння та контроль за операціями з ними"</w:t>
      </w:r>
      <w:r w:rsidRPr="00F64C1C">
        <w:rPr>
          <w:rFonts w:ascii="Times New Roman" w:eastAsiaTheme="minorEastAsia" w:hAnsi="Times New Roman" w:cs="Times New Roman"/>
          <w:sz w:val="24"/>
          <w:szCs w:val="24"/>
          <w:lang w:eastAsia="ru-RU"/>
        </w:rPr>
        <w:t xml:space="preserve"> (Відомості Верховної Ради України, 1998 р., N 9, ст. 34 із наступними змінами):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абзац третій частини першої статті 3 виключити; </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частину першу статті 4 виключити; </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друге речення частини першої статті 12 виключити; </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четвертий частини першої статті 19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15) </w:t>
      </w:r>
      <w:r w:rsidRPr="00F64C1C">
        <w:rPr>
          <w:rFonts w:ascii="Times New Roman" w:eastAsiaTheme="minorEastAsia" w:hAnsi="Times New Roman" w:cs="Times New Roman"/>
          <w:color w:val="0000FF"/>
          <w:sz w:val="24"/>
          <w:szCs w:val="24"/>
          <w:lang w:eastAsia="ru-RU"/>
        </w:rPr>
        <w:t>пункт "с" частини першої статті 17 Закону України "Про відходи"</w:t>
      </w:r>
      <w:r w:rsidRPr="00F64C1C">
        <w:rPr>
          <w:rFonts w:ascii="Times New Roman" w:eastAsiaTheme="minorEastAsia" w:hAnsi="Times New Roman" w:cs="Times New Roman"/>
          <w:sz w:val="24"/>
          <w:szCs w:val="24"/>
          <w:lang w:eastAsia="ru-RU"/>
        </w:rPr>
        <w:t xml:space="preserve"> (Відомості Верховної Ради України, 1998 р., N 36 - 37, ст. 242; 2002 р., N 31, ст. 214; 2014 р., N 23, ст. 873) викласти в такій редакції: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"с) мати дозвіл на здійснення операцій у сфері поводження з відходами, якщо їхня діяльність призводить до утворення відходів, для яких Пзув перевищує 1000";</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16) у </w:t>
      </w:r>
      <w:r w:rsidRPr="00F64C1C">
        <w:rPr>
          <w:rFonts w:ascii="Times New Roman" w:eastAsiaTheme="minorEastAsia" w:hAnsi="Times New Roman" w:cs="Times New Roman"/>
          <w:color w:val="0000FF"/>
          <w:sz w:val="24"/>
          <w:szCs w:val="24"/>
          <w:lang w:eastAsia="ru-RU"/>
        </w:rPr>
        <w:t>пункті 8 частини першої статті 8 Закону України "Про обов'язковий примірник документів"</w:t>
      </w:r>
      <w:r w:rsidRPr="00F64C1C">
        <w:rPr>
          <w:rFonts w:ascii="Times New Roman" w:eastAsiaTheme="minorEastAsia" w:hAnsi="Times New Roman" w:cs="Times New Roman"/>
          <w:sz w:val="24"/>
          <w:szCs w:val="24"/>
          <w:lang w:eastAsia="ru-RU"/>
        </w:rPr>
        <w:t xml:space="preserve"> (Відомості Верховної Ради України, 1999 р., N 22 - 23, ст. 199; 2002 р., N 17, ст. 121) слова "спеціально уповноваженому органу з питань ліцензування" замінити словами "центральному органу виконавчої влади, що реалізує державну політику у сфері інтелектуальної власності";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17) у </w:t>
      </w:r>
      <w:r w:rsidRPr="00F64C1C">
        <w:rPr>
          <w:rFonts w:ascii="Times New Roman" w:eastAsiaTheme="minorEastAsia" w:hAnsi="Times New Roman" w:cs="Times New Roman"/>
          <w:color w:val="0000FF"/>
          <w:sz w:val="24"/>
          <w:szCs w:val="24"/>
          <w:lang w:eastAsia="ru-RU"/>
        </w:rPr>
        <w:t>Законі України "Про металобрухт"</w:t>
      </w:r>
      <w:r w:rsidRPr="00F64C1C">
        <w:rPr>
          <w:rFonts w:ascii="Times New Roman" w:eastAsiaTheme="minorEastAsia" w:hAnsi="Times New Roman" w:cs="Times New Roman"/>
          <w:sz w:val="24"/>
          <w:szCs w:val="24"/>
          <w:lang w:eastAsia="ru-RU"/>
        </w:rPr>
        <w:t xml:space="preserve"> (Відомості Верховної Ради України, 1999 р., N 25, ст. 212 із наступними змінами):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дванадцятому статті 1 слова "та отримали відповідні ліцензії"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статті 4:</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другу викласти в такій редакції: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"Діяльність, пов'язана із заготівлею, переробкою брухту чорних та кольорових металів і його металургійною переробкою, провадиться в порядку, встановленому законодавством";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частини третю, четверту та сьому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друге речення частини п'ятої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третю статті 5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друге та третє речення частини другої статті 11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другий частини третьої статті 12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абзаци п'ятий - сьомий частини другої статті 13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статті 15:</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четвертий частини першої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другій слова "ліцензійних умов"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18) в абзаці другому частини першої </w:t>
      </w:r>
      <w:r w:rsidRPr="00F64C1C">
        <w:rPr>
          <w:rFonts w:ascii="Times New Roman" w:eastAsiaTheme="minorEastAsia" w:hAnsi="Times New Roman" w:cs="Times New Roman"/>
          <w:color w:val="0000FF"/>
          <w:sz w:val="24"/>
          <w:szCs w:val="24"/>
          <w:lang w:eastAsia="ru-RU"/>
        </w:rPr>
        <w:t>статті 27 Закону України "Про архітектурну діяльність"</w:t>
      </w:r>
      <w:r w:rsidRPr="00F64C1C">
        <w:rPr>
          <w:rFonts w:ascii="Times New Roman" w:eastAsiaTheme="minorEastAsia" w:hAnsi="Times New Roman" w:cs="Times New Roman"/>
          <w:sz w:val="24"/>
          <w:szCs w:val="24"/>
          <w:lang w:eastAsia="ru-RU"/>
        </w:rPr>
        <w:t xml:space="preserve"> (Відомості Верховної Ради України, 1999 р., N 31, ст. 246; 2006 р., N 39, ст. 342) слова " (кваліфікаційний сертифікат)"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19) у </w:t>
      </w:r>
      <w:r w:rsidRPr="00F64C1C">
        <w:rPr>
          <w:rFonts w:ascii="Times New Roman" w:eastAsiaTheme="minorEastAsia" w:hAnsi="Times New Roman" w:cs="Times New Roman"/>
          <w:color w:val="0000FF"/>
          <w:sz w:val="24"/>
          <w:szCs w:val="24"/>
          <w:lang w:eastAsia="ru-RU"/>
        </w:rPr>
        <w:t>Законі України "Про племінну справу у тваринництві"</w:t>
      </w:r>
      <w:r w:rsidRPr="00F64C1C">
        <w:rPr>
          <w:rFonts w:ascii="Times New Roman" w:eastAsiaTheme="minorEastAsia" w:hAnsi="Times New Roman" w:cs="Times New Roman"/>
          <w:sz w:val="24"/>
          <w:szCs w:val="24"/>
          <w:lang w:eastAsia="ru-RU"/>
        </w:rPr>
        <w:t xml:space="preserve"> (Відомості Верховної Ради України, 2000 р., N 6 - 7, ст. 37; 2010 р., N 37, ст. 494; 2011 р., N 11, ст. 69):</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другий частини другої статті 7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першій статті 9 слова "ліцензуванню та"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20) у </w:t>
      </w:r>
      <w:r w:rsidRPr="00F64C1C">
        <w:rPr>
          <w:rFonts w:ascii="Times New Roman" w:eastAsiaTheme="minorEastAsia" w:hAnsi="Times New Roman" w:cs="Times New Roman"/>
          <w:color w:val="0000FF"/>
          <w:sz w:val="24"/>
          <w:szCs w:val="24"/>
          <w:lang w:eastAsia="ru-RU"/>
        </w:rPr>
        <w:t>статті 8 Закону України "Про кредитні спілки"</w:t>
      </w:r>
      <w:r w:rsidRPr="00F64C1C">
        <w:rPr>
          <w:rFonts w:ascii="Times New Roman" w:eastAsiaTheme="minorEastAsia" w:hAnsi="Times New Roman" w:cs="Times New Roman"/>
          <w:sz w:val="24"/>
          <w:szCs w:val="24"/>
          <w:lang w:eastAsia="ru-RU"/>
        </w:rPr>
        <w:t xml:space="preserve"> (Відомості Верховної Ради України, 2002 р., N 15, ст. 101; 2012 р., N 7, ст. 53; 2014 р., N 28, ст. 935):</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назві слова "та ліцензування окремих видів діяльності"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четверту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21) у </w:t>
      </w:r>
      <w:r w:rsidRPr="00F64C1C">
        <w:rPr>
          <w:rFonts w:ascii="Times New Roman" w:eastAsiaTheme="minorEastAsia" w:hAnsi="Times New Roman" w:cs="Times New Roman"/>
          <w:color w:val="0000FF"/>
          <w:sz w:val="24"/>
          <w:szCs w:val="24"/>
          <w:lang w:eastAsia="ru-RU"/>
        </w:rPr>
        <w:t>Законі України "Про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w:t>
      </w:r>
      <w:r w:rsidRPr="00F64C1C">
        <w:rPr>
          <w:rFonts w:ascii="Times New Roman" w:eastAsiaTheme="minorEastAsia" w:hAnsi="Times New Roman" w:cs="Times New Roman"/>
          <w:sz w:val="24"/>
          <w:szCs w:val="24"/>
          <w:lang w:eastAsia="ru-RU"/>
        </w:rPr>
        <w:t xml:space="preserve"> (Відомості Верховної Ради України, 2002 р., N 17, ст. 121; 2005 р., N 33, ст. 432; 2014 р., N 2 - 3, ст. 41, N 20 - 21, ст. 712):</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першій статті 1:</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абзаци п'ятий, шостий, дев'ятий і десятий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тринадцятому слова "органом, що видає ліцензію на виробництво дисків для лазерних систем зчитування, матриць" замінити словами "центральним органом виконавчої влади, що реалізує державну політику у сфері інтелектуальної власності";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другій статті 2 слова "Про ліцензування певних видів господарської діяльності"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статті 3:</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частини першу, четверту і п'яту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другій слова "і зазначає його у ліцензії"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в абзаці першому частини третьої слова "Ліцензія на виробництво дисків для лазерних систем зчитування, матриць видається суб'єкту господарювання, який виконав вимоги статті 10 Закону України "Про ліцензування певних видів господарської діяльності" і надав" замінити словами "Виробник дисків надає";</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статті 4:</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назві слова " (ліцензійні умови)"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першій:</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першому слова "що отримав ліцензію на виробництво"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пункті "а" слово "ліцензованому" замінити словом "сертифікованому", а слова "та в ліцензованих приміщеннях"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пункті "в" слова "ліцензованим обладнанням"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 "г"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пункті "ж" слово "ліцензованих"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частини першу, другу, третю, четверту та шосту статті 5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статті 6:</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першій:</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другому слова "здійснюють центральний орган виконавчої влади, що реалізує державну політику у сфері ліцензування" замінити словом "здійснює";</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третьому слова "центральний орган виконавчої влади, що реалізує державну політику у сфері ліцензування", "інформації щодо виданих ліцензій та" та "згідно з ліцензіями на експорт/імпорт дисків для лазерних систем зчитування, матриць"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першому частини другої слова "органом, що видає відповідну ліцензію" замінити словами "центральним органом виконавчої влади, що реалізує державну політику у сфері інтелектуальної власності";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абзаци другий - шостий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сьомому слова "органу, що видає відповідну ліцензію" замінити словами "центрального органу виконавчої влади, що реалізує державну політику у сфері інтелектуальної власності";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статті 7:</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першій слова "та Законом України "Про ліцензування певних видів господарської діяльності"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другій:</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в абзаці другому слово "ліцензованих"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третій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четвертому слова "ліцензовані" та "ліцензоване"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абзаци другий, п'ятий і шостий частини першої та частину другу статті 8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статті 9:</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пункти 2 і 3 частини першої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частини другу, п'яту і шосту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22) у </w:t>
      </w:r>
      <w:r w:rsidRPr="00F64C1C">
        <w:rPr>
          <w:rFonts w:ascii="Times New Roman" w:eastAsiaTheme="minorEastAsia" w:hAnsi="Times New Roman" w:cs="Times New Roman"/>
          <w:color w:val="0000FF"/>
          <w:sz w:val="24"/>
          <w:szCs w:val="24"/>
          <w:lang w:eastAsia="ru-RU"/>
        </w:rPr>
        <w:t>Законі України "Про державну реєстрацію юридичних осіб та фізичних осіб - підприємців"</w:t>
      </w:r>
      <w:r w:rsidRPr="00F64C1C">
        <w:rPr>
          <w:rFonts w:ascii="Times New Roman" w:eastAsiaTheme="minorEastAsia" w:hAnsi="Times New Roman" w:cs="Times New Roman"/>
          <w:sz w:val="24"/>
          <w:szCs w:val="24"/>
          <w:lang w:eastAsia="ru-RU"/>
        </w:rPr>
        <w:t xml:space="preserve"> (Відомості Верховної Ради України, 2003 р., N 31 - 32, ст. 263 із наступними змінами):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третю статті 16 доповнити абзацом дванадцятим такого змісту: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"функціонування Єдиного державного реєстру згідно із Законом України "Про ліцензування видів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статті 17:</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першу доповнити абзацом третім такого змісту: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"До Єдиного державного реєстру також включаються відомості щодо ліцензування видів господарської діяльності згідно із Законом України "Про ліцензування видів господарської діяльності", що становлять його складову";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частини другу та четверту доповнити новим абзацом такого змісту: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"відомості про ліцензування відповідно до закону"; </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статтю 19 доповнити частиною шістнадцятою такого змісту: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"16. Зміни до відомостей про ліцензування вносяться до Єдиного державного реєстру відповідно до закону";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третю статті 38 після слів "Національної комісії з цінних паперів та фондового ринку" доповнити словами "органи ліцензування видів господарської діяльності, на провадження яких відповідна юридична особа має чинні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другу статті 39 після слів "фондів соціального страхування" доповнити словами "органам ліцензування видів господарської діяльності, на провадження яких відповідна юридична особа має чинні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23) </w:t>
      </w:r>
      <w:r w:rsidRPr="00F64C1C">
        <w:rPr>
          <w:rFonts w:ascii="Times New Roman" w:eastAsiaTheme="minorEastAsia" w:hAnsi="Times New Roman" w:cs="Times New Roman"/>
          <w:color w:val="0000FF"/>
          <w:sz w:val="24"/>
          <w:szCs w:val="24"/>
          <w:lang w:eastAsia="ru-RU"/>
        </w:rPr>
        <w:t>пункт "є" частини першої статті 5 Закону України "Про розповсюдження примірників аудіовізуальних творів, фонограм, відеограм, комп'ютерних програм, баз даних"</w:t>
      </w:r>
      <w:r w:rsidRPr="00F64C1C">
        <w:rPr>
          <w:rFonts w:ascii="Times New Roman" w:eastAsiaTheme="minorEastAsia" w:hAnsi="Times New Roman" w:cs="Times New Roman"/>
          <w:sz w:val="24"/>
          <w:szCs w:val="24"/>
          <w:lang w:eastAsia="ru-RU"/>
        </w:rPr>
        <w:t xml:space="preserve"> (Відомості Верховної Ради України, 2004 р., N 7, ст. 46; 2011 р., N 41, ст. 413; 2012 р., N 42, ст. 586; 2014 р., N 24, ст. 885)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 xml:space="preserve">24) у </w:t>
      </w:r>
      <w:r w:rsidRPr="00F64C1C">
        <w:rPr>
          <w:rFonts w:ascii="Times New Roman" w:eastAsiaTheme="minorEastAsia" w:hAnsi="Times New Roman" w:cs="Times New Roman"/>
          <w:color w:val="0000FF"/>
          <w:sz w:val="24"/>
          <w:szCs w:val="24"/>
          <w:lang w:eastAsia="ru-RU"/>
        </w:rPr>
        <w:t>Законі України "Про оцінку земель"</w:t>
      </w:r>
      <w:r w:rsidRPr="00F64C1C">
        <w:rPr>
          <w:rFonts w:ascii="Times New Roman" w:eastAsiaTheme="minorEastAsia" w:hAnsi="Times New Roman" w:cs="Times New Roman"/>
          <w:sz w:val="24"/>
          <w:szCs w:val="24"/>
          <w:lang w:eastAsia="ru-RU"/>
        </w:rPr>
        <w:t xml:space="preserve"> (Відомості Верховної Ради України, 2004 р., N 15, ст. 229, N 38, ст. 471; 2010 р., N 5, ст. 40; 2013 р., N 40, ст. 534):</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третьому статті 6 слова "отримали ліцензії на виконання землеоціночних робіт у встановленому законом порядку" замінити словами "зареєстровані у Державному реєстрі сертифікованих інженерів-землевпорядників";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четвертому статті 11 слова "та ліцензування в установленому законом порядку землеоціночних робіт"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25) частину другу </w:t>
      </w:r>
      <w:r w:rsidRPr="00F64C1C">
        <w:rPr>
          <w:rFonts w:ascii="Times New Roman" w:eastAsiaTheme="minorEastAsia" w:hAnsi="Times New Roman" w:cs="Times New Roman"/>
          <w:color w:val="0000FF"/>
          <w:sz w:val="24"/>
          <w:szCs w:val="24"/>
          <w:lang w:eastAsia="ru-RU"/>
        </w:rPr>
        <w:t>статті 7 Закону України "Про карантин рослин"</w:t>
      </w:r>
      <w:r w:rsidRPr="00F64C1C">
        <w:rPr>
          <w:rFonts w:ascii="Times New Roman" w:eastAsiaTheme="minorEastAsia" w:hAnsi="Times New Roman" w:cs="Times New Roman"/>
          <w:sz w:val="24"/>
          <w:szCs w:val="24"/>
          <w:lang w:eastAsia="ru-RU"/>
        </w:rPr>
        <w:t xml:space="preserve"> (Відомості Верховної Ради України, 2006 р., N 19 - 20, ст. 167)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26) у </w:t>
      </w:r>
      <w:r w:rsidRPr="00F64C1C">
        <w:rPr>
          <w:rFonts w:ascii="Times New Roman" w:eastAsiaTheme="minorEastAsia" w:hAnsi="Times New Roman" w:cs="Times New Roman"/>
          <w:color w:val="0000FF"/>
          <w:sz w:val="24"/>
          <w:szCs w:val="24"/>
          <w:lang w:eastAsia="ru-RU"/>
        </w:rPr>
        <w:t>Законі України "Про автомобільний транспорт"</w:t>
      </w:r>
      <w:r w:rsidRPr="00F64C1C">
        <w:rPr>
          <w:rFonts w:ascii="Times New Roman" w:eastAsiaTheme="minorEastAsia" w:hAnsi="Times New Roman" w:cs="Times New Roman"/>
          <w:sz w:val="24"/>
          <w:szCs w:val="24"/>
          <w:lang w:eastAsia="ru-RU"/>
        </w:rPr>
        <w:t xml:space="preserve"> (Відомості Верховної Ради України, 2006 р., N 32, ст. 273 із наступними змінами):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тридцять восьмий статті 1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дев'ятий частини другої, частини третю, п'яту, сьому та восьму статті 9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п'ятій статті 19 слова "мають ліцензійну картку" замінити словами "використовуються згідно з відомостями, поданими ліцензіатом органу ліцензування господарської діяльності з надання послуг з перевезення пасажирів автомобільним транспортом, при провадженні такого виду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частині п'ятій статті 20 слова "ліцензійна картка на транспортні засоби для перевезення пасажирів і транспортні засоби для перевезення небезпечних вантажів" замінити словами "ліцензія на перевезення пасажирів, небезпечних вантажів та/або небезпечних відходів";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третьому частин другої - сьомої та дев'ятої і абзаці другому частини восьмої статті 39 слова "ліцензійна картка"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у статті 46:</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третій частини першої викласти в такій редакції: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частину четверту викласти в такій редакції: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"Під час визначення переможця конкурсу на міжміських та міжнародних автобусних маршрутах у разі рівних пропозицій претендентів перевага надається перевізникам, які представили до конкурсного комітету свідоцтво відповідності автобуса параметрам комфортності";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третьому частини третьої статті 48 слова "ліцензійна картка"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третій частин третьої та четвертої статті 53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lastRenderedPageBreak/>
        <w:t>в абзацах четвертому та п'ятому частини першої статті 60 слова "ліцензійної картки" замінити словом "ліцензії";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27) </w:t>
      </w:r>
      <w:r w:rsidRPr="00F64C1C">
        <w:rPr>
          <w:rFonts w:ascii="Times New Roman" w:eastAsiaTheme="minorEastAsia" w:hAnsi="Times New Roman" w:cs="Times New Roman"/>
          <w:color w:val="0000FF"/>
          <w:sz w:val="24"/>
          <w:szCs w:val="24"/>
          <w:lang w:eastAsia="ru-RU"/>
        </w:rPr>
        <w:t>статтю 2 Закону України "Про основні засади державного нагляду (контролю) у сфері господарської діяльності"</w:t>
      </w:r>
      <w:r w:rsidRPr="00F64C1C">
        <w:rPr>
          <w:rFonts w:ascii="Times New Roman" w:eastAsiaTheme="minorEastAsia" w:hAnsi="Times New Roman" w:cs="Times New Roman"/>
          <w:sz w:val="24"/>
          <w:szCs w:val="24"/>
          <w:lang w:eastAsia="ru-RU"/>
        </w:rPr>
        <w:t xml:space="preserve"> (Відомості Верховної Ради України, 2007 р., N 29, ст. 389 із наступними змінами) доповнити частиною третьою такого змісту:</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"Контроль за додержанням ліцензіатами вимог ліцензійних умов здійснюється органами ліцензування у встановленому цим Законом порядку з урахуванням особливостей, визначених Законом України "Про ліцензування видів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28) у </w:t>
      </w:r>
      <w:r w:rsidRPr="00F64C1C">
        <w:rPr>
          <w:rFonts w:ascii="Times New Roman" w:eastAsiaTheme="minorEastAsia" w:hAnsi="Times New Roman" w:cs="Times New Roman"/>
          <w:color w:val="0000FF"/>
          <w:sz w:val="24"/>
          <w:szCs w:val="24"/>
          <w:lang w:eastAsia="ru-RU"/>
        </w:rPr>
        <w:t>Законі України "Про державну систему біобезпеки при створенні, випробуванні, транспортуванні та використанні генетично модифікованих організмів"</w:t>
      </w:r>
      <w:r w:rsidRPr="00F64C1C">
        <w:rPr>
          <w:rFonts w:ascii="Times New Roman" w:eastAsiaTheme="minorEastAsia" w:hAnsi="Times New Roman" w:cs="Times New Roman"/>
          <w:sz w:val="24"/>
          <w:szCs w:val="24"/>
          <w:lang w:eastAsia="ru-RU"/>
        </w:rPr>
        <w:t xml:space="preserve"> (Відомості Верховної Ради України, 2007 р., N 35, ст. 484 із наступними змінами):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абзац дев'ятий частини першої статті 7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статтю 8</w:t>
      </w:r>
      <w:r w:rsidRPr="00F64C1C">
        <w:rPr>
          <w:rFonts w:ascii="Times New Roman" w:eastAsiaTheme="minorEastAsia" w:hAnsi="Times New Roman" w:cs="Times New Roman"/>
          <w:sz w:val="24"/>
          <w:szCs w:val="24"/>
          <w:vertAlign w:val="superscript"/>
          <w:lang w:eastAsia="ru-RU"/>
        </w:rPr>
        <w:t xml:space="preserve"> 1</w:t>
      </w:r>
      <w:r w:rsidRPr="00F64C1C">
        <w:rPr>
          <w:rFonts w:ascii="Times New Roman" w:eastAsiaTheme="minorEastAsia" w:hAnsi="Times New Roman" w:cs="Times New Roman"/>
          <w:sz w:val="24"/>
          <w:szCs w:val="24"/>
          <w:lang w:eastAsia="ru-RU"/>
        </w:rPr>
        <w:t xml:space="preserve">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частини першу - третю статті 12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29) у </w:t>
      </w:r>
      <w:r w:rsidRPr="00F64C1C">
        <w:rPr>
          <w:rFonts w:ascii="Times New Roman" w:eastAsiaTheme="minorEastAsia" w:hAnsi="Times New Roman" w:cs="Times New Roman"/>
          <w:color w:val="0000FF"/>
          <w:sz w:val="24"/>
          <w:szCs w:val="24"/>
          <w:lang w:eastAsia="ru-RU"/>
        </w:rPr>
        <w:t>статті 38 Закону України "Про Державний земельний кадастр"</w:t>
      </w:r>
      <w:r w:rsidRPr="00F64C1C">
        <w:rPr>
          <w:rFonts w:ascii="Times New Roman" w:eastAsiaTheme="minorEastAsia" w:hAnsi="Times New Roman" w:cs="Times New Roman"/>
          <w:sz w:val="24"/>
          <w:szCs w:val="24"/>
          <w:lang w:eastAsia="ru-RU"/>
        </w:rPr>
        <w:t xml:space="preserve"> (Відомості Верховної Ради України, 2012 р., N 8, ст. 61):</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шостому частини першої слова "і особам, які отримали ліцензії на проведення землеоціночних робіт та земельних торгів, землеоціночних робіт та земельних торгів у порядку, встановленому Кабінетом Міністрів України"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в абзаці шостому частини п'ятої слова "і особи, які отримали ліцензії на проведення землеоціночних робіт та земельних торгів, землеоціночних робіт, для виконання зазначених робіт" виключити;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30) в абзаці першому </w:t>
      </w:r>
      <w:r w:rsidRPr="00F64C1C">
        <w:rPr>
          <w:rFonts w:ascii="Times New Roman" w:eastAsiaTheme="minorEastAsia" w:hAnsi="Times New Roman" w:cs="Times New Roman"/>
          <w:color w:val="0000FF"/>
          <w:sz w:val="24"/>
          <w:szCs w:val="24"/>
          <w:lang w:eastAsia="ru-RU"/>
        </w:rPr>
        <w:t>частини четвертої статті 2 Закону України "Про відповідальність за правопорушення у сфері містобудівної діяльності"</w:t>
      </w:r>
      <w:r w:rsidRPr="00F64C1C">
        <w:rPr>
          <w:rFonts w:ascii="Times New Roman" w:eastAsiaTheme="minorEastAsia" w:hAnsi="Times New Roman" w:cs="Times New Roman"/>
          <w:sz w:val="24"/>
          <w:szCs w:val="24"/>
          <w:lang w:eastAsia="ru-RU"/>
        </w:rPr>
        <w:t xml:space="preserve"> (Відомості Верховної Ради України, 2012 р., N 29, ст. 345) слова "пов'язану із створенням об'єктів архітектури" замінити словами і цифрами "з будівництва об'єктів IV і V категорій складності за переліком видів робіт, які визначаються Кабінетом Міністрів України";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31) абзац другий </w:t>
      </w:r>
      <w:r w:rsidRPr="00F64C1C">
        <w:rPr>
          <w:rFonts w:ascii="Times New Roman" w:eastAsiaTheme="minorEastAsia" w:hAnsi="Times New Roman" w:cs="Times New Roman"/>
          <w:color w:val="0000FF"/>
          <w:sz w:val="24"/>
          <w:szCs w:val="24"/>
          <w:lang w:eastAsia="ru-RU"/>
        </w:rPr>
        <w:t>частини першої статті 7 Закону України "Про державні лотереї в Україні"</w:t>
      </w:r>
      <w:r w:rsidRPr="00F64C1C">
        <w:rPr>
          <w:rFonts w:ascii="Times New Roman" w:eastAsiaTheme="minorEastAsia" w:hAnsi="Times New Roman" w:cs="Times New Roman"/>
          <w:sz w:val="24"/>
          <w:szCs w:val="24"/>
          <w:lang w:eastAsia="ru-RU"/>
        </w:rPr>
        <w:t xml:space="preserve"> (Відомості Верховної Ради України, 2013 р., N 31, ст. 369) викласти в такій редакції: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"Розмір плати за видачу ліцензії встановлює Кабінет Міністрів України";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32) </w:t>
      </w:r>
      <w:r w:rsidRPr="00F64C1C">
        <w:rPr>
          <w:rFonts w:ascii="Times New Roman" w:eastAsiaTheme="minorEastAsia" w:hAnsi="Times New Roman" w:cs="Times New Roman"/>
          <w:color w:val="0000FF"/>
          <w:sz w:val="24"/>
          <w:szCs w:val="24"/>
          <w:lang w:eastAsia="ru-RU"/>
        </w:rPr>
        <w:t>частину другу статті 3 Закону України "Про адміністративні послуги"</w:t>
      </w:r>
      <w:r w:rsidRPr="00F64C1C">
        <w:rPr>
          <w:rFonts w:ascii="Times New Roman" w:eastAsiaTheme="minorEastAsia" w:hAnsi="Times New Roman" w:cs="Times New Roman"/>
          <w:sz w:val="24"/>
          <w:szCs w:val="24"/>
          <w:lang w:eastAsia="ru-RU"/>
        </w:rPr>
        <w:t xml:space="preserve"> (Відомості Верховної Ради України, 2013 р., N 32, ст. 409) доповнити словами "зокрема Законом України "Про ліцензування видів господарської діяльності";</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33) </w:t>
      </w:r>
      <w:r w:rsidRPr="00F64C1C">
        <w:rPr>
          <w:rFonts w:ascii="Times New Roman" w:eastAsiaTheme="minorEastAsia" w:hAnsi="Times New Roman" w:cs="Times New Roman"/>
          <w:color w:val="0000FF"/>
          <w:sz w:val="24"/>
          <w:szCs w:val="24"/>
          <w:lang w:eastAsia="ru-RU"/>
        </w:rPr>
        <w:t>частину четверту статті 24 Закону України "Про вищу освіту"</w:t>
      </w:r>
      <w:r w:rsidRPr="00F64C1C">
        <w:rPr>
          <w:rFonts w:ascii="Times New Roman" w:eastAsiaTheme="minorEastAsia" w:hAnsi="Times New Roman" w:cs="Times New Roman"/>
          <w:sz w:val="24"/>
          <w:szCs w:val="24"/>
          <w:lang w:eastAsia="ru-RU"/>
        </w:rPr>
        <w:t xml:space="preserve"> (Відомості Верховної Ради України, 2014 р., N 37 - 38, ст. 2004) викласти в такій редакції:</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xml:space="preserve">"4. Ліцензії видаються окремо за кожною спеціальністю і можуть бути анульовані з підстав, передбачених цим Законом з урахуванням вимог Закону України "Про ліцензування видів </w:t>
      </w:r>
      <w:r w:rsidRPr="00F64C1C">
        <w:rPr>
          <w:rFonts w:ascii="Times New Roman" w:eastAsiaTheme="minorEastAsia" w:hAnsi="Times New Roman" w:cs="Times New Roman"/>
          <w:sz w:val="24"/>
          <w:szCs w:val="24"/>
          <w:lang w:eastAsia="ru-RU"/>
        </w:rPr>
        <w:lastRenderedPageBreak/>
        <w:t>господарської діяльності". Інформація про видачу та анулювання ліцензії вноситься до Єдиної державної електронної бази з питань освіти та Єдиного державного реєстру юридичних осіб та фізичних осіб - підприємців".</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7</w:t>
      </w:r>
      <w:r w:rsidRPr="00F64C1C">
        <w:rPr>
          <w:rFonts w:ascii="Times New Roman" w:eastAsiaTheme="minorEastAsia" w:hAnsi="Times New Roman" w:cs="Times New Roman"/>
          <w:sz w:val="24"/>
          <w:szCs w:val="24"/>
          <w:vertAlign w:val="superscript"/>
          <w:lang w:eastAsia="ru-RU"/>
        </w:rPr>
        <w:t xml:space="preserve"> 1</w:t>
      </w:r>
      <w:r w:rsidRPr="00F64C1C">
        <w:rPr>
          <w:rFonts w:ascii="Times New Roman" w:eastAsiaTheme="minorEastAsia" w:hAnsi="Times New Roman" w:cs="Times New Roman"/>
          <w:sz w:val="24"/>
          <w:szCs w:val="24"/>
          <w:lang w:eastAsia="ru-RU"/>
        </w:rPr>
        <w:t xml:space="preserve">. Положення частин першої і третьої статті 8 цього Закону застосовуються з урахуванням вимог </w:t>
      </w:r>
      <w:r w:rsidRPr="00F64C1C">
        <w:rPr>
          <w:rFonts w:ascii="Times New Roman" w:eastAsiaTheme="minorEastAsia" w:hAnsi="Times New Roman" w:cs="Times New Roman"/>
          <w:color w:val="0000FF"/>
          <w:sz w:val="24"/>
          <w:szCs w:val="24"/>
          <w:lang w:eastAsia="ru-RU"/>
        </w:rPr>
        <w:t>Закону України "Про ринок електричної енергії"</w:t>
      </w:r>
      <w:r w:rsidRPr="00F64C1C">
        <w:rPr>
          <w:rFonts w:ascii="Times New Roman" w:eastAsiaTheme="minorEastAsia" w:hAnsi="Times New Roman" w:cs="Times New Roman"/>
          <w:sz w:val="24"/>
          <w:szCs w:val="24"/>
          <w:lang w:eastAsia="ru-RU"/>
        </w:rPr>
        <w:t>.</w:t>
      </w:r>
    </w:p>
    <w:p w:rsidR="00F64C1C" w:rsidRPr="00F64C1C" w:rsidRDefault="00F64C1C" w:rsidP="00F64C1C">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(статтю 21 доповнено пунктом 7</w:t>
      </w:r>
      <w:r w:rsidRPr="00F64C1C">
        <w:rPr>
          <w:rFonts w:ascii="Times New Roman" w:eastAsiaTheme="minorEastAsia" w:hAnsi="Times New Roman" w:cs="Times New Roman"/>
          <w:sz w:val="24"/>
          <w:szCs w:val="24"/>
          <w:vertAlign w:val="superscript"/>
          <w:lang w:eastAsia="ru-RU"/>
        </w:rPr>
        <w:t xml:space="preserve"> 1</w:t>
      </w:r>
      <w:r w:rsidRPr="00F64C1C">
        <w:rPr>
          <w:rFonts w:ascii="Times New Roman" w:eastAsiaTheme="minorEastAsia" w:hAnsi="Times New Roman" w:cs="Times New Roman"/>
          <w:sz w:val="24"/>
          <w:szCs w:val="24"/>
          <w:lang w:eastAsia="ru-RU"/>
        </w:rPr>
        <w:t xml:space="preserve"> згідно із</w:t>
      </w:r>
      <w:r w:rsidRPr="00F64C1C">
        <w:rPr>
          <w:rFonts w:ascii="Times New Roman" w:eastAsiaTheme="minorEastAsia" w:hAnsi="Times New Roman" w:cs="Times New Roman"/>
          <w:sz w:val="24"/>
          <w:szCs w:val="24"/>
          <w:lang w:eastAsia="ru-RU"/>
        </w:rPr>
        <w:br/>
        <w:t> Законом України від 13.04.2017 р. N 2019-VIII)</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8. Кабінету Міністрів України:</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привести свої нормативно-правові акти у відповідність із цим Законом;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забезпечити приведення міністерствами та іншими центральними органами виконавчої влади своїх нормативно-правових актів у відповідність із цим Законом.</w:t>
      </w:r>
    </w:p>
    <w:p w:rsidR="00F64C1C" w:rsidRPr="00F64C1C" w:rsidRDefault="00F64C1C" w:rsidP="00F64C1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sz w:val="24"/>
          <w:szCs w:val="24"/>
          <w:lang w:eastAsia="ru-RU"/>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F64C1C" w:rsidRPr="00F64C1C" w:rsidTr="005801BF">
        <w:trPr>
          <w:tblCellSpacing w:w="22" w:type="dxa"/>
        </w:trPr>
        <w:tc>
          <w:tcPr>
            <w:tcW w:w="2500" w:type="pct"/>
            <w:hideMark/>
          </w:tcPr>
          <w:p w:rsidR="00F64C1C" w:rsidRPr="00F64C1C" w:rsidRDefault="00F64C1C" w:rsidP="00F64C1C">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b/>
                <w:bCs/>
                <w:sz w:val="24"/>
                <w:szCs w:val="24"/>
                <w:lang w:eastAsia="ru-RU"/>
              </w:rPr>
              <w:t>Президент України</w:t>
            </w:r>
          </w:p>
        </w:tc>
        <w:tc>
          <w:tcPr>
            <w:tcW w:w="2500" w:type="pct"/>
            <w:vMerge w:val="restart"/>
            <w:hideMark/>
          </w:tcPr>
          <w:p w:rsidR="00F64C1C" w:rsidRPr="00F64C1C" w:rsidRDefault="00F64C1C" w:rsidP="00F64C1C">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b/>
                <w:bCs/>
                <w:sz w:val="24"/>
                <w:szCs w:val="24"/>
                <w:lang w:eastAsia="ru-RU"/>
              </w:rPr>
              <w:t>П. ПОРОШЕНКО</w:t>
            </w:r>
          </w:p>
        </w:tc>
      </w:tr>
      <w:tr w:rsidR="00F64C1C" w:rsidRPr="00F64C1C" w:rsidTr="005801BF">
        <w:trPr>
          <w:tblCellSpacing w:w="22" w:type="dxa"/>
        </w:trPr>
        <w:tc>
          <w:tcPr>
            <w:tcW w:w="2500" w:type="pct"/>
            <w:hideMark/>
          </w:tcPr>
          <w:p w:rsidR="00F64C1C" w:rsidRPr="00F64C1C" w:rsidRDefault="00F64C1C" w:rsidP="00F64C1C">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64C1C">
              <w:rPr>
                <w:rFonts w:ascii="Times New Roman" w:eastAsiaTheme="minorEastAsia" w:hAnsi="Times New Roman" w:cs="Times New Roman"/>
                <w:b/>
                <w:bCs/>
                <w:sz w:val="24"/>
                <w:szCs w:val="24"/>
                <w:lang w:eastAsia="ru-RU"/>
              </w:rPr>
              <w:t>м. Київ</w:t>
            </w:r>
            <w:r w:rsidRPr="00F64C1C">
              <w:rPr>
                <w:rFonts w:ascii="Times New Roman" w:eastAsiaTheme="minorEastAsia" w:hAnsi="Times New Roman" w:cs="Times New Roman"/>
                <w:sz w:val="24"/>
                <w:szCs w:val="24"/>
                <w:lang w:eastAsia="ru-RU"/>
              </w:rPr>
              <w:br/>
            </w:r>
            <w:r w:rsidRPr="00F64C1C">
              <w:rPr>
                <w:rFonts w:ascii="Times New Roman" w:eastAsiaTheme="minorEastAsia" w:hAnsi="Times New Roman" w:cs="Times New Roman"/>
                <w:b/>
                <w:bCs/>
                <w:sz w:val="24"/>
                <w:szCs w:val="24"/>
                <w:lang w:eastAsia="ru-RU"/>
              </w:rPr>
              <w:t>2 березня 2015 року</w:t>
            </w:r>
            <w:r w:rsidRPr="00F64C1C">
              <w:rPr>
                <w:rFonts w:ascii="Times New Roman" w:eastAsiaTheme="minorEastAsia" w:hAnsi="Times New Roman" w:cs="Times New Roman"/>
                <w:sz w:val="24"/>
                <w:szCs w:val="24"/>
                <w:lang w:eastAsia="ru-RU"/>
              </w:rPr>
              <w:br/>
            </w:r>
            <w:r w:rsidRPr="00F64C1C">
              <w:rPr>
                <w:rFonts w:ascii="Times New Roman" w:eastAsiaTheme="minorEastAsia" w:hAnsi="Times New Roman" w:cs="Times New Roman"/>
                <w:b/>
                <w:bCs/>
                <w:sz w:val="24"/>
                <w:szCs w:val="24"/>
                <w:lang w:eastAsia="ru-RU"/>
              </w:rPr>
              <w:t>N 222-VIII</w:t>
            </w:r>
          </w:p>
        </w:tc>
        <w:tc>
          <w:tcPr>
            <w:tcW w:w="0" w:type="auto"/>
            <w:vMerge/>
            <w:vAlign w:val="center"/>
            <w:hideMark/>
          </w:tcPr>
          <w:p w:rsidR="00F64C1C" w:rsidRPr="00F64C1C" w:rsidRDefault="00F64C1C" w:rsidP="00F64C1C">
            <w:pPr>
              <w:spacing w:after="0" w:line="240" w:lineRule="auto"/>
              <w:rPr>
                <w:rFonts w:ascii="Times New Roman" w:eastAsiaTheme="minorEastAsia" w:hAnsi="Times New Roman" w:cs="Times New Roman"/>
                <w:sz w:val="24"/>
                <w:szCs w:val="24"/>
                <w:lang w:eastAsia="ru-RU"/>
              </w:rPr>
            </w:pPr>
          </w:p>
        </w:tc>
      </w:tr>
    </w:tbl>
    <w:p w:rsidR="00F64C1C" w:rsidRPr="00F64C1C" w:rsidRDefault="00F64C1C" w:rsidP="00F64C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C1C">
        <w:rPr>
          <w:rFonts w:ascii="Times New Roman" w:eastAsiaTheme="minorEastAsia" w:hAnsi="Times New Roman" w:cs="Times New Roman"/>
          <w:sz w:val="24"/>
          <w:szCs w:val="24"/>
          <w:lang w:eastAsia="ru-RU"/>
        </w:rPr>
        <w:br w:type="textWrapping" w:clear="all"/>
      </w:r>
      <w:bookmarkStart w:id="0" w:name="_GoBack"/>
      <w:bookmarkEnd w:id="0"/>
    </w:p>
    <w:p w:rsidR="002C548F" w:rsidRDefault="002C548F"/>
    <w:sectPr w:rsidR="002C5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1C"/>
    <w:rsid w:val="002C548F"/>
    <w:rsid w:val="00F64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4D2DC-467A-49DA-B4DE-645A9975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64C1C"/>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F64C1C"/>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4C1C"/>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F64C1C"/>
    <w:rPr>
      <w:rFonts w:ascii="Times New Roman" w:eastAsiaTheme="minorEastAsia" w:hAnsi="Times New Roman" w:cs="Times New Roman"/>
      <w:b/>
      <w:bCs/>
      <w:sz w:val="27"/>
      <w:szCs w:val="27"/>
      <w:lang w:eastAsia="ru-RU"/>
    </w:rPr>
  </w:style>
  <w:style w:type="numbering" w:customStyle="1" w:styleId="1">
    <w:name w:val="Нет списка1"/>
    <w:next w:val="a2"/>
    <w:uiPriority w:val="99"/>
    <w:semiHidden/>
    <w:unhideWhenUsed/>
    <w:rsid w:val="00F64C1C"/>
  </w:style>
  <w:style w:type="paragraph" w:customStyle="1" w:styleId="msonormal0">
    <w:name w:val="msonormal"/>
    <w:basedOn w:val="a"/>
    <w:rsid w:val="00F64C1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F64C1C"/>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ndrii.matsehorin\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16444</Words>
  <Characters>93736</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109961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Мацегорин</dc:creator>
  <cp:keywords/>
  <dc:description/>
  <cp:lastModifiedBy>Андрей Мацегорин</cp:lastModifiedBy>
  <cp:revision>1</cp:revision>
  <dcterms:created xsi:type="dcterms:W3CDTF">2019-03-04T12:56:00Z</dcterms:created>
  <dcterms:modified xsi:type="dcterms:W3CDTF">2019-03-04T12:57:00Z</dcterms:modified>
</cp:coreProperties>
</file>